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89" w:type="dxa"/>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594"/>
        <w:gridCol w:w="7395"/>
      </w:tblGrid>
      <w:tr w:rsidR="005F29CB" w:rsidRPr="005F29CB" w:rsidTr="005F29CB">
        <w:trPr>
          <w:tblCellSpacing w:w="0" w:type="dxa"/>
        </w:trPr>
        <w:tc>
          <w:tcPr>
            <w:tcW w:w="2594" w:type="dxa"/>
            <w:tcBorders>
              <w:top w:val="outset" w:sz="6" w:space="0" w:color="auto"/>
              <w:left w:val="outset" w:sz="6" w:space="0" w:color="auto"/>
              <w:bottom w:val="outset" w:sz="6" w:space="0" w:color="auto"/>
              <w:right w:val="outset" w:sz="6" w:space="0" w:color="auto"/>
            </w:tcBorders>
            <w:shd w:val="clear" w:color="auto" w:fill="F5F5F5"/>
            <w:vAlign w:val="center"/>
            <w:hideMark/>
          </w:tcPr>
          <w:p w:rsidR="005F29CB" w:rsidRPr="005F29CB" w:rsidRDefault="005F29CB" w:rsidP="005F29CB">
            <w:pPr>
              <w:spacing w:before="100" w:beforeAutospacing="1" w:after="100" w:afterAutospacing="1" w:line="240" w:lineRule="auto"/>
              <w:rPr>
                <w:rFonts w:ascii="Times New Roman" w:eastAsia="Times New Roman" w:hAnsi="Times New Roman" w:cs="Times New Roman"/>
                <w:sz w:val="24"/>
                <w:szCs w:val="24"/>
              </w:rPr>
            </w:pPr>
            <w:r w:rsidRPr="005F29CB">
              <w:rPr>
                <w:rFonts w:ascii="Times New Roman" w:eastAsia="Times New Roman" w:hAnsi="Times New Roman" w:cs="Times New Roman"/>
                <w:b/>
                <w:bCs/>
                <w:sz w:val="24"/>
                <w:szCs w:val="24"/>
              </w:rPr>
              <w:t>Cơ quan Công bố/Công khai</w:t>
            </w:r>
          </w:p>
        </w:tc>
        <w:tc>
          <w:tcPr>
            <w:tcW w:w="7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F29CB" w:rsidRPr="005F29CB" w:rsidRDefault="005F29CB" w:rsidP="005F29CB">
            <w:pPr>
              <w:spacing w:before="100" w:beforeAutospacing="1" w:after="100" w:afterAutospacing="1" w:line="240" w:lineRule="auto"/>
              <w:rPr>
                <w:rFonts w:ascii="Times New Roman" w:eastAsia="Times New Roman" w:hAnsi="Times New Roman" w:cs="Times New Roman"/>
                <w:sz w:val="24"/>
                <w:szCs w:val="24"/>
              </w:rPr>
            </w:pPr>
            <w:r w:rsidRPr="005F29CB">
              <w:rPr>
                <w:rFonts w:ascii="Times New Roman" w:eastAsia="Times New Roman" w:hAnsi="Times New Roman" w:cs="Times New Roman"/>
                <w:sz w:val="24"/>
                <w:szCs w:val="24"/>
              </w:rPr>
              <w:t>Bộ Khoa học và Công nghệ</w:t>
            </w:r>
          </w:p>
        </w:tc>
      </w:tr>
      <w:tr w:rsidR="005F29CB" w:rsidRPr="005F29CB" w:rsidTr="005F29CB">
        <w:trPr>
          <w:tblCellSpacing w:w="0" w:type="dxa"/>
        </w:trPr>
        <w:tc>
          <w:tcPr>
            <w:tcW w:w="2594" w:type="dxa"/>
            <w:tcBorders>
              <w:top w:val="outset" w:sz="6" w:space="0" w:color="auto"/>
              <w:left w:val="outset" w:sz="6" w:space="0" w:color="auto"/>
              <w:bottom w:val="outset" w:sz="6" w:space="0" w:color="auto"/>
              <w:right w:val="outset" w:sz="6" w:space="0" w:color="auto"/>
            </w:tcBorders>
            <w:shd w:val="clear" w:color="auto" w:fill="F5F5F5"/>
            <w:vAlign w:val="center"/>
            <w:hideMark/>
          </w:tcPr>
          <w:p w:rsidR="005F29CB" w:rsidRPr="005F29CB" w:rsidRDefault="005F29CB" w:rsidP="005F29CB">
            <w:pPr>
              <w:spacing w:before="100" w:beforeAutospacing="1" w:after="100" w:afterAutospacing="1" w:line="240" w:lineRule="auto"/>
              <w:rPr>
                <w:rFonts w:ascii="Times New Roman" w:eastAsia="Times New Roman" w:hAnsi="Times New Roman" w:cs="Times New Roman"/>
                <w:sz w:val="24"/>
                <w:szCs w:val="24"/>
              </w:rPr>
            </w:pPr>
            <w:r w:rsidRPr="005F29CB">
              <w:rPr>
                <w:rFonts w:ascii="Times New Roman" w:eastAsia="Times New Roman" w:hAnsi="Times New Roman" w:cs="Times New Roman"/>
                <w:b/>
                <w:bCs/>
                <w:sz w:val="24"/>
                <w:szCs w:val="24"/>
              </w:rPr>
              <w:t>Mã thủ tục</w:t>
            </w:r>
          </w:p>
        </w:tc>
        <w:tc>
          <w:tcPr>
            <w:tcW w:w="7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F29CB" w:rsidRPr="005F29CB" w:rsidRDefault="005F29CB" w:rsidP="005F29CB">
            <w:pPr>
              <w:spacing w:before="100" w:beforeAutospacing="1" w:after="100" w:afterAutospacing="1" w:line="240" w:lineRule="auto"/>
              <w:rPr>
                <w:rFonts w:ascii="Times New Roman" w:eastAsia="Times New Roman" w:hAnsi="Times New Roman" w:cs="Times New Roman"/>
                <w:sz w:val="24"/>
                <w:szCs w:val="24"/>
              </w:rPr>
            </w:pPr>
            <w:r w:rsidRPr="005F29CB">
              <w:rPr>
                <w:rFonts w:ascii="Times New Roman" w:eastAsia="Times New Roman" w:hAnsi="Times New Roman" w:cs="Times New Roman"/>
                <w:sz w:val="24"/>
                <w:szCs w:val="24"/>
              </w:rPr>
              <w:t>B-BKC-282324-TT</w:t>
            </w:r>
          </w:p>
        </w:tc>
      </w:tr>
      <w:tr w:rsidR="005F29CB" w:rsidRPr="005F29CB" w:rsidTr="005F29CB">
        <w:trPr>
          <w:tblCellSpacing w:w="0" w:type="dxa"/>
        </w:trPr>
        <w:tc>
          <w:tcPr>
            <w:tcW w:w="2594" w:type="dxa"/>
            <w:tcBorders>
              <w:top w:val="outset" w:sz="6" w:space="0" w:color="auto"/>
              <w:left w:val="outset" w:sz="6" w:space="0" w:color="auto"/>
              <w:bottom w:val="outset" w:sz="6" w:space="0" w:color="auto"/>
              <w:right w:val="outset" w:sz="6" w:space="0" w:color="auto"/>
            </w:tcBorders>
            <w:shd w:val="clear" w:color="auto" w:fill="F5F5F5"/>
            <w:vAlign w:val="center"/>
            <w:hideMark/>
          </w:tcPr>
          <w:p w:rsidR="005F29CB" w:rsidRPr="005F29CB" w:rsidRDefault="005F29CB" w:rsidP="005F29CB">
            <w:pPr>
              <w:spacing w:before="100" w:beforeAutospacing="1" w:after="100" w:afterAutospacing="1" w:line="240" w:lineRule="auto"/>
              <w:rPr>
                <w:rFonts w:ascii="Times New Roman" w:eastAsia="Times New Roman" w:hAnsi="Times New Roman" w:cs="Times New Roman"/>
                <w:sz w:val="24"/>
                <w:szCs w:val="24"/>
              </w:rPr>
            </w:pPr>
            <w:r w:rsidRPr="005F29CB">
              <w:rPr>
                <w:rFonts w:ascii="Times New Roman" w:eastAsia="Times New Roman" w:hAnsi="Times New Roman" w:cs="Times New Roman"/>
                <w:b/>
                <w:bCs/>
                <w:sz w:val="24"/>
                <w:szCs w:val="24"/>
              </w:rPr>
              <w:t>Cấp thực hiện</w:t>
            </w:r>
          </w:p>
        </w:tc>
        <w:tc>
          <w:tcPr>
            <w:tcW w:w="7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F29CB" w:rsidRPr="005F29CB" w:rsidRDefault="005F29CB" w:rsidP="005F29CB">
            <w:pPr>
              <w:spacing w:before="100" w:beforeAutospacing="1" w:after="100" w:afterAutospacing="1" w:line="240" w:lineRule="auto"/>
              <w:rPr>
                <w:rFonts w:ascii="Times New Roman" w:eastAsia="Times New Roman" w:hAnsi="Times New Roman" w:cs="Times New Roman"/>
                <w:sz w:val="24"/>
                <w:szCs w:val="24"/>
              </w:rPr>
            </w:pPr>
            <w:r w:rsidRPr="005F29CB">
              <w:rPr>
                <w:rFonts w:ascii="Times New Roman" w:eastAsia="Times New Roman" w:hAnsi="Times New Roman" w:cs="Times New Roman"/>
                <w:sz w:val="24"/>
                <w:szCs w:val="24"/>
              </w:rPr>
              <w:t>Không có thông tin</w:t>
            </w:r>
          </w:p>
        </w:tc>
      </w:tr>
      <w:tr w:rsidR="005F29CB" w:rsidRPr="005F29CB" w:rsidTr="005F29CB">
        <w:trPr>
          <w:tblCellSpacing w:w="0" w:type="dxa"/>
        </w:trPr>
        <w:tc>
          <w:tcPr>
            <w:tcW w:w="2594" w:type="dxa"/>
            <w:tcBorders>
              <w:top w:val="outset" w:sz="6" w:space="0" w:color="auto"/>
              <w:left w:val="outset" w:sz="6" w:space="0" w:color="auto"/>
              <w:bottom w:val="outset" w:sz="6" w:space="0" w:color="auto"/>
              <w:right w:val="outset" w:sz="6" w:space="0" w:color="auto"/>
            </w:tcBorders>
            <w:shd w:val="clear" w:color="auto" w:fill="F5F5F5"/>
            <w:vAlign w:val="center"/>
            <w:hideMark/>
          </w:tcPr>
          <w:p w:rsidR="005F29CB" w:rsidRPr="005F29CB" w:rsidRDefault="005F29CB" w:rsidP="005F29CB">
            <w:pPr>
              <w:spacing w:before="100" w:beforeAutospacing="1" w:after="100" w:afterAutospacing="1" w:line="240" w:lineRule="auto"/>
              <w:rPr>
                <w:rFonts w:ascii="Times New Roman" w:eastAsia="Times New Roman" w:hAnsi="Times New Roman" w:cs="Times New Roman"/>
                <w:sz w:val="24"/>
                <w:szCs w:val="24"/>
              </w:rPr>
            </w:pPr>
            <w:r w:rsidRPr="005F29CB">
              <w:rPr>
                <w:rFonts w:ascii="Times New Roman" w:eastAsia="Times New Roman" w:hAnsi="Times New Roman" w:cs="Times New Roman"/>
                <w:b/>
                <w:bCs/>
                <w:sz w:val="24"/>
                <w:szCs w:val="24"/>
              </w:rPr>
              <w:t>Lĩnh vực</w:t>
            </w:r>
          </w:p>
        </w:tc>
        <w:tc>
          <w:tcPr>
            <w:tcW w:w="7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F29CB" w:rsidRPr="005F29CB" w:rsidRDefault="005F29CB" w:rsidP="005F29CB">
            <w:pPr>
              <w:spacing w:before="100" w:beforeAutospacing="1" w:after="100" w:afterAutospacing="1" w:line="240" w:lineRule="auto"/>
              <w:rPr>
                <w:rFonts w:ascii="Times New Roman" w:eastAsia="Times New Roman" w:hAnsi="Times New Roman" w:cs="Times New Roman"/>
                <w:sz w:val="24"/>
                <w:szCs w:val="24"/>
              </w:rPr>
            </w:pPr>
            <w:r w:rsidRPr="005F29CB">
              <w:rPr>
                <w:rFonts w:ascii="Times New Roman" w:eastAsia="Times New Roman" w:hAnsi="Times New Roman" w:cs="Times New Roman"/>
                <w:sz w:val="24"/>
                <w:szCs w:val="24"/>
              </w:rPr>
              <w:t>Sở hữu trí tuệ</w:t>
            </w:r>
          </w:p>
        </w:tc>
      </w:tr>
      <w:tr w:rsidR="005F29CB" w:rsidRPr="005F29CB" w:rsidTr="005F29CB">
        <w:trPr>
          <w:tblCellSpacing w:w="0" w:type="dxa"/>
        </w:trPr>
        <w:tc>
          <w:tcPr>
            <w:tcW w:w="2594" w:type="dxa"/>
            <w:tcBorders>
              <w:top w:val="outset" w:sz="6" w:space="0" w:color="auto"/>
              <w:left w:val="outset" w:sz="6" w:space="0" w:color="auto"/>
              <w:bottom w:val="outset" w:sz="6" w:space="0" w:color="auto"/>
              <w:right w:val="outset" w:sz="6" w:space="0" w:color="auto"/>
            </w:tcBorders>
            <w:shd w:val="clear" w:color="auto" w:fill="F5F5F5"/>
            <w:vAlign w:val="center"/>
            <w:hideMark/>
          </w:tcPr>
          <w:p w:rsidR="005F29CB" w:rsidRPr="005F29CB" w:rsidRDefault="005F29CB" w:rsidP="005F29CB">
            <w:pPr>
              <w:spacing w:before="100" w:beforeAutospacing="1" w:after="100" w:afterAutospacing="1" w:line="240" w:lineRule="auto"/>
              <w:rPr>
                <w:rFonts w:ascii="Times New Roman" w:eastAsia="Times New Roman" w:hAnsi="Times New Roman" w:cs="Times New Roman"/>
                <w:sz w:val="24"/>
                <w:szCs w:val="24"/>
              </w:rPr>
            </w:pPr>
            <w:r w:rsidRPr="005F29CB">
              <w:rPr>
                <w:rFonts w:ascii="Times New Roman" w:eastAsia="Times New Roman" w:hAnsi="Times New Roman" w:cs="Times New Roman"/>
                <w:b/>
                <w:bCs/>
                <w:sz w:val="24"/>
                <w:szCs w:val="24"/>
              </w:rPr>
              <w:t>Trình tự thực hiện</w:t>
            </w:r>
          </w:p>
        </w:tc>
        <w:tc>
          <w:tcPr>
            <w:tcW w:w="7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F29CB" w:rsidRPr="005F29CB" w:rsidRDefault="005F29CB" w:rsidP="005F29CB">
            <w:pPr>
              <w:spacing w:before="100" w:beforeAutospacing="1" w:after="100" w:afterAutospacing="1" w:line="240" w:lineRule="auto"/>
              <w:rPr>
                <w:rFonts w:ascii="Times New Roman" w:eastAsia="Times New Roman" w:hAnsi="Times New Roman" w:cs="Times New Roman"/>
                <w:sz w:val="24"/>
                <w:szCs w:val="24"/>
              </w:rPr>
            </w:pPr>
            <w:r w:rsidRPr="005F29CB">
              <w:rPr>
                <w:rFonts w:ascii="Times New Roman" w:eastAsia="Times New Roman" w:hAnsi="Times New Roman" w:cs="Times New Roman"/>
                <w:sz w:val="24"/>
                <w:szCs w:val="24"/>
              </w:rPr>
              <w:t>- Tiếp nhận hồ sơ: Hồ sơ yêu cầu có thể được nộp trực tiếp hoặc qua bưu điện tới trụ sở Cục Sở hữu trí tuệ tại Hà Nội hoặc 2 Văn phòng đại diện của Cục tại TP. Hồ Chí Minh và Đà Nẵng.</w:t>
            </w:r>
          </w:p>
          <w:p w:rsidR="005F29CB" w:rsidRPr="005F29CB" w:rsidRDefault="005F29CB" w:rsidP="005F29CB">
            <w:pPr>
              <w:spacing w:before="100" w:beforeAutospacing="1" w:after="100" w:afterAutospacing="1" w:line="240" w:lineRule="auto"/>
              <w:rPr>
                <w:rFonts w:ascii="Times New Roman" w:eastAsia="Times New Roman" w:hAnsi="Times New Roman" w:cs="Times New Roman"/>
                <w:sz w:val="24"/>
                <w:szCs w:val="24"/>
              </w:rPr>
            </w:pPr>
            <w:r w:rsidRPr="005F29CB">
              <w:rPr>
                <w:rFonts w:ascii="Times New Roman" w:eastAsia="Times New Roman" w:hAnsi="Times New Roman" w:cs="Times New Roman"/>
                <w:sz w:val="24"/>
                <w:szCs w:val="24"/>
              </w:rPr>
              <w:t>- Xử lý hồ sơ:</w:t>
            </w:r>
          </w:p>
          <w:p w:rsidR="005F29CB" w:rsidRPr="005F29CB" w:rsidRDefault="005F29CB" w:rsidP="005F29CB">
            <w:pPr>
              <w:spacing w:before="100" w:beforeAutospacing="1" w:after="100" w:afterAutospacing="1" w:line="240" w:lineRule="auto"/>
              <w:rPr>
                <w:rFonts w:ascii="Times New Roman" w:eastAsia="Times New Roman" w:hAnsi="Times New Roman" w:cs="Times New Roman"/>
                <w:sz w:val="24"/>
                <w:szCs w:val="24"/>
              </w:rPr>
            </w:pPr>
            <w:r w:rsidRPr="005F29CB">
              <w:rPr>
                <w:rFonts w:ascii="Times New Roman" w:eastAsia="Times New Roman" w:hAnsi="Times New Roman" w:cs="Times New Roman"/>
                <w:sz w:val="24"/>
                <w:szCs w:val="24"/>
              </w:rPr>
              <w:t>+ Trường hợp hồ sơ hợp lệ, Cục Sở hữu trí tuệ ra quyết định cấp lại Chứng chỉ hành nghề và Cấp chứng chỉ hành nghề cho người nộp hồ sơ, ghi nhận vào Sổ đăng ký quốc gia về đại diện sở hữu công nghiệp và công bố trên Công báo sở hữu công nghiệp trong thời hạn 02 tháng kể từ ngày ký quyết định;</w:t>
            </w:r>
          </w:p>
          <w:p w:rsidR="005F29CB" w:rsidRPr="005F29CB" w:rsidRDefault="005F29CB" w:rsidP="005F29CB">
            <w:pPr>
              <w:spacing w:before="100" w:beforeAutospacing="1" w:after="100" w:afterAutospacing="1" w:line="240" w:lineRule="auto"/>
              <w:rPr>
                <w:rFonts w:ascii="Times New Roman" w:eastAsia="Times New Roman" w:hAnsi="Times New Roman" w:cs="Times New Roman"/>
                <w:sz w:val="24"/>
                <w:szCs w:val="24"/>
              </w:rPr>
            </w:pPr>
            <w:r w:rsidRPr="005F29CB">
              <w:rPr>
                <w:rFonts w:ascii="Times New Roman" w:eastAsia="Times New Roman" w:hAnsi="Times New Roman" w:cs="Times New Roman"/>
                <w:sz w:val="24"/>
                <w:szCs w:val="24"/>
              </w:rPr>
              <w:t>+ Trường hợp hồ sơ có thiếu sót, Cục sở hữu trí tuệ ra thông báo các thiếu sót của hồ sơ và ấn định thời hạn 01 tháng để người nộp hồ sơ sửa chữa; hoặc ra thông báo từ chối cấp lại chứng chỉ hành nghề, nếu người nộp hồ sơ không sửa chữa thiếu sót/sửa chữa thiếu sót không đạt yêu cầu hoặc hồ sơ không hợp lệ.</w:t>
            </w:r>
          </w:p>
        </w:tc>
      </w:tr>
      <w:tr w:rsidR="005F29CB" w:rsidRPr="005F29CB" w:rsidTr="005F29CB">
        <w:trPr>
          <w:tblCellSpacing w:w="0" w:type="dxa"/>
        </w:trPr>
        <w:tc>
          <w:tcPr>
            <w:tcW w:w="2594" w:type="dxa"/>
            <w:tcBorders>
              <w:top w:val="outset" w:sz="6" w:space="0" w:color="auto"/>
              <w:left w:val="outset" w:sz="6" w:space="0" w:color="auto"/>
              <w:bottom w:val="outset" w:sz="6" w:space="0" w:color="auto"/>
              <w:right w:val="outset" w:sz="6" w:space="0" w:color="auto"/>
            </w:tcBorders>
            <w:shd w:val="clear" w:color="auto" w:fill="F5F5F5"/>
            <w:vAlign w:val="center"/>
            <w:hideMark/>
          </w:tcPr>
          <w:p w:rsidR="005F29CB" w:rsidRPr="005F29CB" w:rsidRDefault="005F29CB" w:rsidP="005F29CB">
            <w:pPr>
              <w:spacing w:before="100" w:beforeAutospacing="1" w:after="100" w:afterAutospacing="1" w:line="240" w:lineRule="auto"/>
              <w:rPr>
                <w:rFonts w:ascii="Times New Roman" w:eastAsia="Times New Roman" w:hAnsi="Times New Roman" w:cs="Times New Roman"/>
                <w:sz w:val="24"/>
                <w:szCs w:val="24"/>
              </w:rPr>
            </w:pPr>
            <w:r w:rsidRPr="005F29CB">
              <w:rPr>
                <w:rFonts w:ascii="Times New Roman" w:eastAsia="Times New Roman" w:hAnsi="Times New Roman" w:cs="Times New Roman"/>
                <w:b/>
                <w:bCs/>
                <w:sz w:val="24"/>
                <w:szCs w:val="24"/>
              </w:rPr>
              <w:t>Cách thức thực hiện</w:t>
            </w:r>
          </w:p>
        </w:tc>
        <w:tc>
          <w:tcPr>
            <w:tcW w:w="7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F29CB" w:rsidRPr="005F29CB" w:rsidRDefault="005F29CB" w:rsidP="005F29CB">
            <w:pPr>
              <w:spacing w:before="100" w:beforeAutospacing="1" w:after="100" w:afterAutospacing="1" w:line="240" w:lineRule="auto"/>
              <w:rPr>
                <w:rFonts w:ascii="Times New Roman" w:eastAsia="Times New Roman" w:hAnsi="Times New Roman" w:cs="Times New Roman"/>
                <w:sz w:val="24"/>
                <w:szCs w:val="24"/>
              </w:rPr>
            </w:pPr>
            <w:r w:rsidRPr="005F29CB">
              <w:rPr>
                <w:rFonts w:ascii="Times New Roman" w:eastAsia="Times New Roman" w:hAnsi="Times New Roman" w:cs="Times New Roman"/>
                <w:sz w:val="24"/>
                <w:szCs w:val="24"/>
              </w:rPr>
              <w:t>- Nộp trực tiếp tại trụ sở Cục Sở hữu trí tuệ tại Hà Nội hoặc 2 Văn phòng đại diện của Cục tại TP. Hồ Chí Minh và Đà Nẵng.</w:t>
            </w:r>
          </w:p>
          <w:p w:rsidR="005F29CB" w:rsidRPr="005F29CB" w:rsidRDefault="005F29CB" w:rsidP="005F29CB">
            <w:pPr>
              <w:spacing w:before="100" w:beforeAutospacing="1" w:after="100" w:afterAutospacing="1" w:line="240" w:lineRule="auto"/>
              <w:rPr>
                <w:rFonts w:ascii="Times New Roman" w:eastAsia="Times New Roman" w:hAnsi="Times New Roman" w:cs="Times New Roman"/>
                <w:sz w:val="24"/>
                <w:szCs w:val="24"/>
              </w:rPr>
            </w:pPr>
            <w:r w:rsidRPr="005F29CB">
              <w:rPr>
                <w:rFonts w:ascii="Times New Roman" w:eastAsia="Times New Roman" w:hAnsi="Times New Roman" w:cs="Times New Roman"/>
                <w:sz w:val="24"/>
                <w:szCs w:val="24"/>
              </w:rPr>
              <w:t>- Nộp qua bưu điện.</w:t>
            </w:r>
          </w:p>
        </w:tc>
      </w:tr>
      <w:tr w:rsidR="005F29CB" w:rsidRPr="005F29CB" w:rsidTr="005F29CB">
        <w:trPr>
          <w:tblCellSpacing w:w="0" w:type="dxa"/>
        </w:trPr>
        <w:tc>
          <w:tcPr>
            <w:tcW w:w="2594" w:type="dxa"/>
            <w:tcBorders>
              <w:top w:val="outset" w:sz="6" w:space="0" w:color="auto"/>
              <w:left w:val="outset" w:sz="6" w:space="0" w:color="auto"/>
              <w:bottom w:val="outset" w:sz="6" w:space="0" w:color="auto"/>
              <w:right w:val="outset" w:sz="6" w:space="0" w:color="auto"/>
            </w:tcBorders>
            <w:shd w:val="clear" w:color="auto" w:fill="F5F5F5"/>
            <w:vAlign w:val="center"/>
            <w:hideMark/>
          </w:tcPr>
          <w:p w:rsidR="005F29CB" w:rsidRPr="005F29CB" w:rsidRDefault="005F29CB" w:rsidP="005F29CB">
            <w:pPr>
              <w:spacing w:before="100" w:beforeAutospacing="1" w:after="100" w:afterAutospacing="1" w:line="240" w:lineRule="auto"/>
              <w:rPr>
                <w:rFonts w:ascii="Times New Roman" w:eastAsia="Times New Roman" w:hAnsi="Times New Roman" w:cs="Times New Roman"/>
                <w:sz w:val="24"/>
                <w:szCs w:val="24"/>
              </w:rPr>
            </w:pPr>
            <w:r w:rsidRPr="005F29CB">
              <w:rPr>
                <w:rFonts w:ascii="Times New Roman" w:eastAsia="Times New Roman" w:hAnsi="Times New Roman" w:cs="Times New Roman"/>
                <w:b/>
                <w:bCs/>
                <w:sz w:val="24"/>
                <w:szCs w:val="24"/>
              </w:rPr>
              <w:t>Thành phần hồ sơ</w:t>
            </w:r>
          </w:p>
        </w:tc>
        <w:tc>
          <w:tcPr>
            <w:tcW w:w="7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F29CB" w:rsidRPr="005F29CB" w:rsidRDefault="005F29CB" w:rsidP="005F29CB">
            <w:pPr>
              <w:spacing w:before="100" w:beforeAutospacing="1" w:after="100" w:afterAutospacing="1" w:line="240" w:lineRule="auto"/>
              <w:rPr>
                <w:rFonts w:ascii="Times New Roman" w:eastAsia="Times New Roman" w:hAnsi="Times New Roman" w:cs="Times New Roman"/>
                <w:sz w:val="24"/>
                <w:szCs w:val="24"/>
              </w:rPr>
            </w:pPr>
            <w:r w:rsidRPr="005F29CB">
              <w:rPr>
                <w:rFonts w:ascii="Times New Roman" w:eastAsia="Times New Roman" w:hAnsi="Times New Roman" w:cs="Times New Roman"/>
                <w:sz w:val="24"/>
                <w:szCs w:val="24"/>
              </w:rPr>
              <w:t>+ Tờ khai (02 bản);</w:t>
            </w:r>
          </w:p>
          <w:p w:rsidR="005F29CB" w:rsidRPr="005F29CB" w:rsidRDefault="005F29CB" w:rsidP="005F29CB">
            <w:pPr>
              <w:spacing w:before="100" w:beforeAutospacing="1" w:after="100" w:afterAutospacing="1" w:line="240" w:lineRule="auto"/>
              <w:rPr>
                <w:rFonts w:ascii="Times New Roman" w:eastAsia="Times New Roman" w:hAnsi="Times New Roman" w:cs="Times New Roman"/>
                <w:sz w:val="24"/>
                <w:szCs w:val="24"/>
              </w:rPr>
            </w:pPr>
            <w:r w:rsidRPr="005F29CB">
              <w:rPr>
                <w:rFonts w:ascii="Times New Roman" w:eastAsia="Times New Roman" w:hAnsi="Times New Roman" w:cs="Times New Roman"/>
                <w:sz w:val="24"/>
                <w:szCs w:val="24"/>
              </w:rPr>
              <w:t>+ 02 ảnh 3x4;</w:t>
            </w:r>
          </w:p>
          <w:p w:rsidR="005F29CB" w:rsidRPr="005F29CB" w:rsidRDefault="005F29CB" w:rsidP="005F29CB">
            <w:pPr>
              <w:spacing w:before="100" w:beforeAutospacing="1" w:after="100" w:afterAutospacing="1" w:line="240" w:lineRule="auto"/>
              <w:rPr>
                <w:rFonts w:ascii="Times New Roman" w:eastAsia="Times New Roman" w:hAnsi="Times New Roman" w:cs="Times New Roman"/>
                <w:sz w:val="24"/>
                <w:szCs w:val="24"/>
              </w:rPr>
            </w:pPr>
            <w:r w:rsidRPr="005F29CB">
              <w:rPr>
                <w:rFonts w:ascii="Times New Roman" w:eastAsia="Times New Roman" w:hAnsi="Times New Roman" w:cs="Times New Roman"/>
                <w:i/>
                <w:iCs/>
                <w:sz w:val="24"/>
                <w:szCs w:val="24"/>
              </w:rPr>
              <w:t xml:space="preserve">+ </w:t>
            </w:r>
            <w:r w:rsidRPr="005F29CB">
              <w:rPr>
                <w:rFonts w:ascii="Times New Roman" w:eastAsia="Times New Roman" w:hAnsi="Times New Roman" w:cs="Times New Roman"/>
                <w:sz w:val="24"/>
                <w:szCs w:val="24"/>
              </w:rPr>
              <w:t>Bản sao Chứng minh nhân dân;</w:t>
            </w:r>
          </w:p>
          <w:p w:rsidR="005F29CB" w:rsidRPr="005F29CB" w:rsidRDefault="005F29CB" w:rsidP="005F29CB">
            <w:pPr>
              <w:spacing w:before="100" w:beforeAutospacing="1" w:after="100" w:afterAutospacing="1" w:line="240" w:lineRule="auto"/>
              <w:rPr>
                <w:rFonts w:ascii="Times New Roman" w:eastAsia="Times New Roman" w:hAnsi="Times New Roman" w:cs="Times New Roman"/>
                <w:sz w:val="24"/>
                <w:szCs w:val="24"/>
              </w:rPr>
            </w:pPr>
            <w:r w:rsidRPr="005F29CB">
              <w:rPr>
                <w:rFonts w:ascii="Times New Roman" w:eastAsia="Times New Roman" w:hAnsi="Times New Roman" w:cs="Times New Roman"/>
                <w:sz w:val="24"/>
                <w:szCs w:val="24"/>
              </w:rPr>
              <w:t>+ Chứng chỉ cũ (trong trường hợp Chứng chỉ bị hỏng, rách,…)</w:t>
            </w:r>
          </w:p>
          <w:p w:rsidR="005F29CB" w:rsidRPr="005F29CB" w:rsidRDefault="005F29CB" w:rsidP="005F29CB">
            <w:pPr>
              <w:spacing w:before="100" w:beforeAutospacing="1" w:after="100" w:afterAutospacing="1" w:line="240" w:lineRule="auto"/>
              <w:rPr>
                <w:rFonts w:ascii="Times New Roman" w:eastAsia="Times New Roman" w:hAnsi="Times New Roman" w:cs="Times New Roman"/>
                <w:sz w:val="24"/>
                <w:szCs w:val="24"/>
              </w:rPr>
            </w:pPr>
            <w:r w:rsidRPr="005F29CB">
              <w:rPr>
                <w:rFonts w:ascii="Times New Roman" w:eastAsia="Times New Roman" w:hAnsi="Times New Roman" w:cs="Times New Roman"/>
                <w:sz w:val="24"/>
                <w:szCs w:val="24"/>
              </w:rPr>
              <w:t>+ Bản sao chứng từ nộp phí, lệ phí (trường hợp nộp phí, lệ phí qua dịch vụ bưu chính hoặc nộp trực tiếp vào tài khoản của Cục Sở hữu trí tuệ).</w:t>
            </w:r>
          </w:p>
        </w:tc>
      </w:tr>
      <w:tr w:rsidR="005F29CB" w:rsidRPr="005F29CB" w:rsidTr="005F29CB">
        <w:trPr>
          <w:tblCellSpacing w:w="0" w:type="dxa"/>
        </w:trPr>
        <w:tc>
          <w:tcPr>
            <w:tcW w:w="2594" w:type="dxa"/>
            <w:tcBorders>
              <w:top w:val="outset" w:sz="6" w:space="0" w:color="auto"/>
              <w:left w:val="outset" w:sz="6" w:space="0" w:color="auto"/>
              <w:bottom w:val="outset" w:sz="6" w:space="0" w:color="auto"/>
              <w:right w:val="outset" w:sz="6" w:space="0" w:color="auto"/>
            </w:tcBorders>
            <w:shd w:val="clear" w:color="auto" w:fill="F5F5F5"/>
            <w:vAlign w:val="center"/>
            <w:hideMark/>
          </w:tcPr>
          <w:p w:rsidR="005F29CB" w:rsidRPr="005F29CB" w:rsidRDefault="005F29CB" w:rsidP="005F29CB">
            <w:pPr>
              <w:spacing w:before="100" w:beforeAutospacing="1" w:after="100" w:afterAutospacing="1" w:line="240" w:lineRule="auto"/>
              <w:rPr>
                <w:rFonts w:ascii="Times New Roman" w:eastAsia="Times New Roman" w:hAnsi="Times New Roman" w:cs="Times New Roman"/>
                <w:sz w:val="24"/>
                <w:szCs w:val="24"/>
              </w:rPr>
            </w:pPr>
            <w:r w:rsidRPr="005F29CB">
              <w:rPr>
                <w:rFonts w:ascii="Times New Roman" w:eastAsia="Times New Roman" w:hAnsi="Times New Roman" w:cs="Times New Roman"/>
                <w:b/>
                <w:bCs/>
                <w:sz w:val="24"/>
                <w:szCs w:val="24"/>
              </w:rPr>
              <w:t>Số bộ hồ sơ</w:t>
            </w:r>
          </w:p>
        </w:tc>
        <w:tc>
          <w:tcPr>
            <w:tcW w:w="7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F29CB" w:rsidRPr="005F29CB" w:rsidRDefault="005F29CB" w:rsidP="005F29CB">
            <w:pPr>
              <w:spacing w:before="100" w:beforeAutospacing="1" w:after="100" w:afterAutospacing="1" w:line="240" w:lineRule="auto"/>
              <w:rPr>
                <w:rFonts w:ascii="Times New Roman" w:eastAsia="Times New Roman" w:hAnsi="Times New Roman" w:cs="Times New Roman"/>
                <w:sz w:val="24"/>
                <w:szCs w:val="24"/>
              </w:rPr>
            </w:pPr>
            <w:r w:rsidRPr="005F29CB">
              <w:rPr>
                <w:rFonts w:ascii="Times New Roman" w:eastAsia="Times New Roman" w:hAnsi="Times New Roman" w:cs="Times New Roman"/>
                <w:sz w:val="24"/>
                <w:szCs w:val="24"/>
              </w:rPr>
              <w:t>01 bộ</w:t>
            </w:r>
          </w:p>
        </w:tc>
      </w:tr>
      <w:tr w:rsidR="005F29CB" w:rsidRPr="005F29CB" w:rsidTr="005F29CB">
        <w:trPr>
          <w:tblCellSpacing w:w="0" w:type="dxa"/>
        </w:trPr>
        <w:tc>
          <w:tcPr>
            <w:tcW w:w="2594" w:type="dxa"/>
            <w:tcBorders>
              <w:top w:val="outset" w:sz="6" w:space="0" w:color="auto"/>
              <w:left w:val="outset" w:sz="6" w:space="0" w:color="auto"/>
              <w:bottom w:val="outset" w:sz="6" w:space="0" w:color="auto"/>
              <w:right w:val="outset" w:sz="6" w:space="0" w:color="auto"/>
            </w:tcBorders>
            <w:shd w:val="clear" w:color="auto" w:fill="F5F5F5"/>
            <w:vAlign w:val="center"/>
            <w:hideMark/>
          </w:tcPr>
          <w:p w:rsidR="005F29CB" w:rsidRPr="005F29CB" w:rsidRDefault="005F29CB" w:rsidP="005F29CB">
            <w:pPr>
              <w:spacing w:before="100" w:beforeAutospacing="1" w:after="100" w:afterAutospacing="1" w:line="240" w:lineRule="auto"/>
              <w:rPr>
                <w:rFonts w:ascii="Times New Roman" w:eastAsia="Times New Roman" w:hAnsi="Times New Roman" w:cs="Times New Roman"/>
                <w:sz w:val="24"/>
                <w:szCs w:val="24"/>
              </w:rPr>
            </w:pPr>
            <w:r w:rsidRPr="005F29CB">
              <w:rPr>
                <w:rFonts w:ascii="Times New Roman" w:eastAsia="Times New Roman" w:hAnsi="Times New Roman" w:cs="Times New Roman"/>
                <w:b/>
                <w:bCs/>
                <w:sz w:val="24"/>
                <w:szCs w:val="24"/>
              </w:rPr>
              <w:t>Mẫu đơn, mẫu tờ khai</w:t>
            </w:r>
          </w:p>
        </w:tc>
        <w:tc>
          <w:tcPr>
            <w:tcW w:w="7395" w:type="dxa"/>
            <w:tcBorders>
              <w:top w:val="outset" w:sz="6" w:space="0" w:color="auto"/>
              <w:left w:val="outset" w:sz="6" w:space="0" w:color="auto"/>
              <w:bottom w:val="outset" w:sz="6" w:space="0" w:color="auto"/>
              <w:right w:val="outset" w:sz="6" w:space="0" w:color="auto"/>
            </w:tcBorders>
            <w:shd w:val="clear" w:color="auto" w:fill="FFFFFF"/>
            <w:vAlign w:val="center"/>
            <w:hideMark/>
          </w:tcPr>
          <w:tbl>
            <w:tblPr>
              <w:tblW w:w="7026" w:type="dxa"/>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629"/>
              <w:gridCol w:w="3397"/>
            </w:tblGrid>
            <w:tr w:rsidR="005F29CB" w:rsidRPr="005F29CB">
              <w:trPr>
                <w:tblCellSpacing w:w="0" w:type="dxa"/>
              </w:trPr>
              <w:tc>
                <w:tcPr>
                  <w:tcW w:w="3629" w:type="dxa"/>
                  <w:tcBorders>
                    <w:top w:val="outset" w:sz="6" w:space="0" w:color="auto"/>
                    <w:left w:val="outset" w:sz="6" w:space="0" w:color="auto"/>
                    <w:bottom w:val="outset" w:sz="6" w:space="0" w:color="auto"/>
                    <w:right w:val="outset" w:sz="6" w:space="0" w:color="auto"/>
                  </w:tcBorders>
                  <w:shd w:val="clear" w:color="auto" w:fill="F5F5F5"/>
                  <w:vAlign w:val="center"/>
                  <w:hideMark/>
                </w:tcPr>
                <w:p w:rsidR="005F29CB" w:rsidRPr="005F29CB" w:rsidRDefault="005F29CB" w:rsidP="005F29CB">
                  <w:pPr>
                    <w:spacing w:before="100" w:beforeAutospacing="1" w:after="100" w:afterAutospacing="1" w:line="240" w:lineRule="auto"/>
                    <w:rPr>
                      <w:rFonts w:ascii="Times New Roman" w:eastAsia="Times New Roman" w:hAnsi="Times New Roman" w:cs="Times New Roman"/>
                      <w:sz w:val="24"/>
                      <w:szCs w:val="24"/>
                    </w:rPr>
                  </w:pPr>
                  <w:r w:rsidRPr="005F29CB">
                    <w:rPr>
                      <w:rFonts w:ascii="Times New Roman" w:eastAsia="Times New Roman" w:hAnsi="Times New Roman" w:cs="Times New Roman"/>
                      <w:b/>
                      <w:bCs/>
                      <w:sz w:val="24"/>
                      <w:szCs w:val="24"/>
                    </w:rPr>
                    <w:t>Tên mẫu đơn, mẫu tờ khai</w:t>
                  </w:r>
                </w:p>
              </w:tc>
              <w:tc>
                <w:tcPr>
                  <w:tcW w:w="3397" w:type="dxa"/>
                  <w:tcBorders>
                    <w:top w:val="outset" w:sz="6" w:space="0" w:color="auto"/>
                    <w:left w:val="outset" w:sz="6" w:space="0" w:color="auto"/>
                    <w:bottom w:val="outset" w:sz="6" w:space="0" w:color="auto"/>
                    <w:right w:val="outset" w:sz="6" w:space="0" w:color="auto"/>
                  </w:tcBorders>
                  <w:shd w:val="clear" w:color="auto" w:fill="F5F5F5"/>
                  <w:vAlign w:val="center"/>
                  <w:hideMark/>
                </w:tcPr>
                <w:p w:rsidR="005F29CB" w:rsidRPr="005F29CB" w:rsidRDefault="005F29CB" w:rsidP="005F29CB">
                  <w:pPr>
                    <w:spacing w:before="100" w:beforeAutospacing="1" w:after="100" w:afterAutospacing="1" w:line="240" w:lineRule="auto"/>
                    <w:rPr>
                      <w:rFonts w:ascii="Times New Roman" w:eastAsia="Times New Roman" w:hAnsi="Times New Roman" w:cs="Times New Roman"/>
                      <w:sz w:val="24"/>
                      <w:szCs w:val="24"/>
                    </w:rPr>
                  </w:pPr>
                  <w:r w:rsidRPr="005F29CB">
                    <w:rPr>
                      <w:rFonts w:ascii="Times New Roman" w:eastAsia="Times New Roman" w:hAnsi="Times New Roman" w:cs="Times New Roman"/>
                      <w:b/>
                      <w:bCs/>
                      <w:sz w:val="24"/>
                      <w:szCs w:val="24"/>
                    </w:rPr>
                    <w:t>Văn bản quy định</w:t>
                  </w:r>
                </w:p>
              </w:tc>
            </w:tr>
            <w:tr w:rsidR="005F29CB" w:rsidRPr="005F29CB">
              <w:trPr>
                <w:trHeight w:val="484"/>
                <w:tblCellSpacing w:w="0" w:type="dxa"/>
              </w:trPr>
              <w:tc>
                <w:tcPr>
                  <w:tcW w:w="362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F29CB" w:rsidRPr="005F29CB" w:rsidRDefault="005F29CB" w:rsidP="005F29CB">
                  <w:pPr>
                    <w:spacing w:before="100" w:beforeAutospacing="1" w:after="100" w:afterAutospacing="1" w:line="240" w:lineRule="auto"/>
                    <w:rPr>
                      <w:rFonts w:ascii="Times New Roman" w:eastAsia="Times New Roman" w:hAnsi="Times New Roman" w:cs="Times New Roman"/>
                      <w:sz w:val="24"/>
                      <w:szCs w:val="24"/>
                    </w:rPr>
                  </w:pPr>
                  <w:hyperlink r:id="rId5" w:history="1">
                    <w:r w:rsidRPr="005F29CB">
                      <w:rPr>
                        <w:rFonts w:ascii="Times New Roman" w:eastAsia="Times New Roman" w:hAnsi="Times New Roman" w:cs="Times New Roman"/>
                        <w:color w:val="0000FF"/>
                        <w:sz w:val="24"/>
                        <w:szCs w:val="24"/>
                        <w:u w:val="single"/>
                      </w:rPr>
                      <w:t>to khai yeu cau cap lai chung chi hanh nghe dich vu dai dien so huu cong nghiep.doc</w:t>
                    </w:r>
                  </w:hyperlink>
                </w:p>
              </w:tc>
              <w:tc>
                <w:tcPr>
                  <w:tcW w:w="33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F29CB" w:rsidRPr="005F29CB" w:rsidRDefault="005F29CB" w:rsidP="005F29CB">
                  <w:pPr>
                    <w:spacing w:after="0" w:line="240" w:lineRule="auto"/>
                    <w:rPr>
                      <w:rFonts w:ascii="Times New Roman" w:eastAsia="Times New Roman" w:hAnsi="Times New Roman" w:cs="Times New Roman"/>
                      <w:sz w:val="24"/>
                      <w:szCs w:val="24"/>
                    </w:rPr>
                  </w:pPr>
                </w:p>
              </w:tc>
            </w:tr>
          </w:tbl>
          <w:p w:rsidR="005F29CB" w:rsidRPr="005F29CB" w:rsidRDefault="005F29CB" w:rsidP="005F29CB">
            <w:pPr>
              <w:spacing w:after="0" w:line="240" w:lineRule="auto"/>
              <w:rPr>
                <w:rFonts w:ascii="Times New Roman" w:eastAsia="Times New Roman" w:hAnsi="Times New Roman" w:cs="Times New Roman"/>
                <w:sz w:val="24"/>
                <w:szCs w:val="24"/>
              </w:rPr>
            </w:pPr>
          </w:p>
        </w:tc>
      </w:tr>
      <w:tr w:rsidR="005F29CB" w:rsidRPr="005F29CB" w:rsidTr="005F29CB">
        <w:trPr>
          <w:tblCellSpacing w:w="0" w:type="dxa"/>
        </w:trPr>
        <w:tc>
          <w:tcPr>
            <w:tcW w:w="2594" w:type="dxa"/>
            <w:tcBorders>
              <w:top w:val="outset" w:sz="6" w:space="0" w:color="auto"/>
              <w:left w:val="outset" w:sz="6" w:space="0" w:color="auto"/>
              <w:bottom w:val="outset" w:sz="6" w:space="0" w:color="auto"/>
              <w:right w:val="outset" w:sz="6" w:space="0" w:color="auto"/>
            </w:tcBorders>
            <w:shd w:val="clear" w:color="auto" w:fill="F5F5F5"/>
            <w:vAlign w:val="center"/>
            <w:hideMark/>
          </w:tcPr>
          <w:p w:rsidR="005F29CB" w:rsidRPr="005F29CB" w:rsidRDefault="005F29CB" w:rsidP="005F29CB">
            <w:pPr>
              <w:spacing w:before="100" w:beforeAutospacing="1" w:after="100" w:afterAutospacing="1" w:line="240" w:lineRule="auto"/>
              <w:rPr>
                <w:rFonts w:ascii="Times New Roman" w:eastAsia="Times New Roman" w:hAnsi="Times New Roman" w:cs="Times New Roman"/>
                <w:sz w:val="24"/>
                <w:szCs w:val="24"/>
              </w:rPr>
            </w:pPr>
            <w:r w:rsidRPr="005F29CB">
              <w:rPr>
                <w:rFonts w:ascii="Times New Roman" w:eastAsia="Times New Roman" w:hAnsi="Times New Roman" w:cs="Times New Roman"/>
                <w:b/>
                <w:bCs/>
                <w:sz w:val="24"/>
                <w:szCs w:val="24"/>
              </w:rPr>
              <w:t>Phí</w:t>
            </w:r>
          </w:p>
        </w:tc>
        <w:tc>
          <w:tcPr>
            <w:tcW w:w="7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F29CB" w:rsidRPr="005F29CB" w:rsidRDefault="005F29CB" w:rsidP="005F29CB">
            <w:pPr>
              <w:spacing w:before="100" w:beforeAutospacing="1" w:after="100" w:afterAutospacing="1" w:line="240" w:lineRule="auto"/>
              <w:rPr>
                <w:rFonts w:ascii="Times New Roman" w:eastAsia="Times New Roman" w:hAnsi="Times New Roman" w:cs="Times New Roman"/>
                <w:sz w:val="24"/>
                <w:szCs w:val="24"/>
              </w:rPr>
            </w:pPr>
            <w:r w:rsidRPr="005F29CB">
              <w:rPr>
                <w:rFonts w:ascii="Times New Roman" w:eastAsia="Times New Roman" w:hAnsi="Times New Roman" w:cs="Times New Roman"/>
                <w:sz w:val="24"/>
                <w:szCs w:val="24"/>
              </w:rPr>
              <w:t>Không có thông tin</w:t>
            </w:r>
          </w:p>
        </w:tc>
      </w:tr>
      <w:tr w:rsidR="005F29CB" w:rsidRPr="005F29CB" w:rsidTr="005F29CB">
        <w:trPr>
          <w:tblCellSpacing w:w="0" w:type="dxa"/>
        </w:trPr>
        <w:tc>
          <w:tcPr>
            <w:tcW w:w="2594" w:type="dxa"/>
            <w:tcBorders>
              <w:top w:val="outset" w:sz="6" w:space="0" w:color="auto"/>
              <w:left w:val="outset" w:sz="6" w:space="0" w:color="auto"/>
              <w:bottom w:val="outset" w:sz="6" w:space="0" w:color="auto"/>
              <w:right w:val="outset" w:sz="6" w:space="0" w:color="auto"/>
            </w:tcBorders>
            <w:shd w:val="clear" w:color="auto" w:fill="F5F5F5"/>
            <w:vAlign w:val="center"/>
            <w:hideMark/>
          </w:tcPr>
          <w:p w:rsidR="005F29CB" w:rsidRPr="005F29CB" w:rsidRDefault="005F29CB" w:rsidP="005F29CB">
            <w:pPr>
              <w:spacing w:before="100" w:beforeAutospacing="1" w:after="100" w:afterAutospacing="1" w:line="240" w:lineRule="auto"/>
              <w:rPr>
                <w:rFonts w:ascii="Times New Roman" w:eastAsia="Times New Roman" w:hAnsi="Times New Roman" w:cs="Times New Roman"/>
                <w:sz w:val="24"/>
                <w:szCs w:val="24"/>
              </w:rPr>
            </w:pPr>
            <w:r w:rsidRPr="005F29CB">
              <w:rPr>
                <w:rFonts w:ascii="Times New Roman" w:eastAsia="Times New Roman" w:hAnsi="Times New Roman" w:cs="Times New Roman"/>
                <w:b/>
                <w:bCs/>
                <w:sz w:val="24"/>
                <w:szCs w:val="24"/>
              </w:rPr>
              <w:t>Lệ phí</w:t>
            </w:r>
          </w:p>
        </w:tc>
        <w:tc>
          <w:tcPr>
            <w:tcW w:w="7395" w:type="dxa"/>
            <w:tcBorders>
              <w:top w:val="outset" w:sz="6" w:space="0" w:color="auto"/>
              <w:left w:val="outset" w:sz="6" w:space="0" w:color="auto"/>
              <w:bottom w:val="outset" w:sz="6" w:space="0" w:color="auto"/>
              <w:right w:val="outset" w:sz="6" w:space="0" w:color="auto"/>
            </w:tcBorders>
            <w:shd w:val="clear" w:color="auto" w:fill="FFFFFF"/>
            <w:vAlign w:val="center"/>
            <w:hideMark/>
          </w:tcPr>
          <w:tbl>
            <w:tblPr>
              <w:tblW w:w="7026" w:type="dxa"/>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490"/>
              <w:gridCol w:w="3536"/>
            </w:tblGrid>
            <w:tr w:rsidR="005F29CB" w:rsidRPr="005F29CB">
              <w:trPr>
                <w:tblCellSpacing w:w="0" w:type="dxa"/>
              </w:trPr>
              <w:tc>
                <w:tcPr>
                  <w:tcW w:w="3490" w:type="dxa"/>
                  <w:tcBorders>
                    <w:top w:val="outset" w:sz="6" w:space="0" w:color="auto"/>
                    <w:left w:val="outset" w:sz="6" w:space="0" w:color="auto"/>
                    <w:bottom w:val="outset" w:sz="6" w:space="0" w:color="auto"/>
                    <w:right w:val="outset" w:sz="6" w:space="0" w:color="auto"/>
                  </w:tcBorders>
                  <w:shd w:val="clear" w:color="auto" w:fill="F5F5F5"/>
                  <w:vAlign w:val="center"/>
                  <w:hideMark/>
                </w:tcPr>
                <w:p w:rsidR="005F29CB" w:rsidRPr="005F29CB" w:rsidRDefault="005F29CB" w:rsidP="005F29CB">
                  <w:pPr>
                    <w:spacing w:before="100" w:beforeAutospacing="1" w:after="100" w:afterAutospacing="1" w:line="240" w:lineRule="auto"/>
                    <w:rPr>
                      <w:rFonts w:ascii="Times New Roman" w:eastAsia="Times New Roman" w:hAnsi="Times New Roman" w:cs="Times New Roman"/>
                      <w:sz w:val="24"/>
                      <w:szCs w:val="24"/>
                    </w:rPr>
                  </w:pPr>
                  <w:hyperlink r:id="rId6" w:history="1">
                    <w:r w:rsidRPr="005F29CB">
                      <w:rPr>
                        <w:rFonts w:ascii="Times New Roman" w:eastAsia="Times New Roman" w:hAnsi="Times New Roman" w:cs="Times New Roman"/>
                        <w:b/>
                        <w:bCs/>
                        <w:color w:val="0000FF"/>
                        <w:sz w:val="24"/>
                        <w:szCs w:val="24"/>
                        <w:u w:val="single"/>
                      </w:rPr>
                      <w:t>Mô tả</w:t>
                    </w:r>
                  </w:hyperlink>
                </w:p>
              </w:tc>
              <w:tc>
                <w:tcPr>
                  <w:tcW w:w="3536" w:type="dxa"/>
                  <w:tcBorders>
                    <w:top w:val="outset" w:sz="6" w:space="0" w:color="auto"/>
                    <w:left w:val="outset" w:sz="6" w:space="0" w:color="auto"/>
                    <w:bottom w:val="outset" w:sz="6" w:space="0" w:color="auto"/>
                    <w:right w:val="outset" w:sz="6" w:space="0" w:color="auto"/>
                  </w:tcBorders>
                  <w:shd w:val="clear" w:color="auto" w:fill="F5F5F5"/>
                  <w:vAlign w:val="center"/>
                  <w:hideMark/>
                </w:tcPr>
                <w:p w:rsidR="005F29CB" w:rsidRPr="005F29CB" w:rsidRDefault="005F29CB" w:rsidP="005F29CB">
                  <w:pPr>
                    <w:spacing w:before="100" w:beforeAutospacing="1" w:after="100" w:afterAutospacing="1" w:line="240" w:lineRule="auto"/>
                    <w:rPr>
                      <w:rFonts w:ascii="Times New Roman" w:eastAsia="Times New Roman" w:hAnsi="Times New Roman" w:cs="Times New Roman"/>
                      <w:sz w:val="24"/>
                      <w:szCs w:val="24"/>
                    </w:rPr>
                  </w:pPr>
                  <w:hyperlink r:id="rId7" w:history="1">
                    <w:r w:rsidRPr="005F29CB">
                      <w:rPr>
                        <w:rFonts w:ascii="Times New Roman" w:eastAsia="Times New Roman" w:hAnsi="Times New Roman" w:cs="Times New Roman"/>
                        <w:b/>
                        <w:bCs/>
                        <w:color w:val="0000FF"/>
                        <w:sz w:val="24"/>
                        <w:szCs w:val="24"/>
                        <w:u w:val="single"/>
                      </w:rPr>
                      <w:t>Mức lệ phí</w:t>
                    </w:r>
                  </w:hyperlink>
                </w:p>
              </w:tc>
            </w:tr>
            <w:tr w:rsidR="005F29CB" w:rsidRPr="005F29CB">
              <w:trPr>
                <w:tblCellSpacing w:w="0" w:type="dxa"/>
              </w:trPr>
              <w:tc>
                <w:tcPr>
                  <w:tcW w:w="34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F29CB" w:rsidRPr="005F29CB" w:rsidRDefault="005F29CB" w:rsidP="005F29CB">
                  <w:pPr>
                    <w:spacing w:before="100" w:beforeAutospacing="1" w:after="100" w:afterAutospacing="1" w:line="240" w:lineRule="auto"/>
                    <w:rPr>
                      <w:rFonts w:ascii="Times New Roman" w:eastAsia="Times New Roman" w:hAnsi="Times New Roman" w:cs="Times New Roman"/>
                      <w:sz w:val="24"/>
                      <w:szCs w:val="24"/>
                    </w:rPr>
                  </w:pPr>
                  <w:r w:rsidRPr="005F29CB">
                    <w:rPr>
                      <w:rFonts w:ascii="Times New Roman" w:eastAsia="Times New Roman" w:hAnsi="Times New Roman" w:cs="Times New Roman"/>
                      <w:sz w:val="24"/>
                      <w:szCs w:val="24"/>
                    </w:rPr>
                    <w:lastRenderedPageBreak/>
                    <w:t>Phí thẩm định hồ sơ yêu cầu cấp lại Chứng chỉ hành nghề dịch vụ đại diện sở hữu công nghiệp</w:t>
                  </w:r>
                </w:p>
              </w:tc>
              <w:tc>
                <w:tcPr>
                  <w:tcW w:w="353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F29CB" w:rsidRPr="005F29CB" w:rsidRDefault="005F29CB" w:rsidP="005F29CB">
                  <w:pPr>
                    <w:spacing w:before="100" w:beforeAutospacing="1" w:after="100" w:afterAutospacing="1" w:line="240" w:lineRule="auto"/>
                    <w:rPr>
                      <w:rFonts w:ascii="Times New Roman" w:eastAsia="Times New Roman" w:hAnsi="Times New Roman" w:cs="Times New Roman"/>
                      <w:sz w:val="24"/>
                      <w:szCs w:val="24"/>
                    </w:rPr>
                  </w:pPr>
                  <w:r w:rsidRPr="005F29CB">
                    <w:rPr>
                      <w:rFonts w:ascii="Times New Roman" w:eastAsia="Times New Roman" w:hAnsi="Times New Roman" w:cs="Times New Roman"/>
                      <w:sz w:val="24"/>
                      <w:szCs w:val="24"/>
                    </w:rPr>
                    <w:t>200.000 đồng</w:t>
                  </w:r>
                </w:p>
              </w:tc>
            </w:tr>
            <w:tr w:rsidR="005F29CB" w:rsidRPr="005F29CB">
              <w:trPr>
                <w:tblCellSpacing w:w="0" w:type="dxa"/>
              </w:trPr>
              <w:tc>
                <w:tcPr>
                  <w:tcW w:w="34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F29CB" w:rsidRPr="005F29CB" w:rsidRDefault="005F29CB" w:rsidP="005F29CB">
                  <w:pPr>
                    <w:spacing w:before="100" w:beforeAutospacing="1" w:after="100" w:afterAutospacing="1" w:line="240" w:lineRule="auto"/>
                    <w:rPr>
                      <w:rFonts w:ascii="Times New Roman" w:eastAsia="Times New Roman" w:hAnsi="Times New Roman" w:cs="Times New Roman"/>
                      <w:sz w:val="24"/>
                      <w:szCs w:val="24"/>
                    </w:rPr>
                  </w:pPr>
                  <w:r w:rsidRPr="005F29CB">
                    <w:rPr>
                      <w:rFonts w:ascii="Times New Roman" w:eastAsia="Times New Roman" w:hAnsi="Times New Roman" w:cs="Times New Roman"/>
                      <w:sz w:val="24"/>
                      <w:szCs w:val="24"/>
                    </w:rPr>
                    <w:t>Lệ phí cấp lại Chứng chỉ hành nghề dịch vụ đại diện sở hữu công nghiệp</w:t>
                  </w:r>
                </w:p>
              </w:tc>
              <w:tc>
                <w:tcPr>
                  <w:tcW w:w="353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F29CB" w:rsidRPr="005F29CB" w:rsidRDefault="005F29CB" w:rsidP="005F29CB">
                  <w:pPr>
                    <w:spacing w:before="100" w:beforeAutospacing="1" w:after="100" w:afterAutospacing="1" w:line="240" w:lineRule="auto"/>
                    <w:rPr>
                      <w:rFonts w:ascii="Times New Roman" w:eastAsia="Times New Roman" w:hAnsi="Times New Roman" w:cs="Times New Roman"/>
                      <w:sz w:val="24"/>
                      <w:szCs w:val="24"/>
                    </w:rPr>
                  </w:pPr>
                  <w:r w:rsidRPr="005F29CB">
                    <w:rPr>
                      <w:rFonts w:ascii="Times New Roman" w:eastAsia="Times New Roman" w:hAnsi="Times New Roman" w:cs="Times New Roman"/>
                      <w:sz w:val="24"/>
                      <w:szCs w:val="24"/>
                    </w:rPr>
                    <w:t>200.000 đồng</w:t>
                  </w:r>
                </w:p>
              </w:tc>
            </w:tr>
            <w:tr w:rsidR="005F29CB" w:rsidRPr="005F29CB">
              <w:trPr>
                <w:tblCellSpacing w:w="0" w:type="dxa"/>
              </w:trPr>
              <w:tc>
                <w:tcPr>
                  <w:tcW w:w="34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F29CB" w:rsidRPr="005F29CB" w:rsidRDefault="005F29CB" w:rsidP="005F29CB">
                  <w:pPr>
                    <w:spacing w:before="100" w:beforeAutospacing="1" w:after="100" w:afterAutospacing="1" w:line="240" w:lineRule="auto"/>
                    <w:rPr>
                      <w:rFonts w:ascii="Times New Roman" w:eastAsia="Times New Roman" w:hAnsi="Times New Roman" w:cs="Times New Roman"/>
                      <w:sz w:val="24"/>
                      <w:szCs w:val="24"/>
                    </w:rPr>
                  </w:pPr>
                  <w:r w:rsidRPr="005F29CB">
                    <w:rPr>
                      <w:rFonts w:ascii="Times New Roman" w:eastAsia="Times New Roman" w:hAnsi="Times New Roman" w:cs="Times New Roman"/>
                      <w:sz w:val="24"/>
                      <w:szCs w:val="24"/>
                    </w:rPr>
                    <w:t>Lệ phí công bố Quyết định cấp lại Chứng chỉ</w:t>
                  </w:r>
                </w:p>
              </w:tc>
              <w:tc>
                <w:tcPr>
                  <w:tcW w:w="353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F29CB" w:rsidRPr="005F29CB" w:rsidRDefault="005F29CB" w:rsidP="005F29CB">
                  <w:pPr>
                    <w:spacing w:before="100" w:beforeAutospacing="1" w:after="100" w:afterAutospacing="1" w:line="240" w:lineRule="auto"/>
                    <w:rPr>
                      <w:rFonts w:ascii="Times New Roman" w:eastAsia="Times New Roman" w:hAnsi="Times New Roman" w:cs="Times New Roman"/>
                      <w:sz w:val="24"/>
                      <w:szCs w:val="24"/>
                    </w:rPr>
                  </w:pPr>
                  <w:r w:rsidRPr="005F29CB">
                    <w:rPr>
                      <w:rFonts w:ascii="Times New Roman" w:eastAsia="Times New Roman" w:hAnsi="Times New Roman" w:cs="Times New Roman"/>
                      <w:sz w:val="24"/>
                      <w:szCs w:val="24"/>
                    </w:rPr>
                    <w:t>150.000 đồng</w:t>
                  </w:r>
                </w:p>
              </w:tc>
            </w:tr>
            <w:tr w:rsidR="005F29CB" w:rsidRPr="005F29CB">
              <w:trPr>
                <w:tblCellSpacing w:w="0" w:type="dxa"/>
              </w:trPr>
              <w:tc>
                <w:tcPr>
                  <w:tcW w:w="34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F29CB" w:rsidRPr="005F29CB" w:rsidRDefault="005F29CB" w:rsidP="005F29CB">
                  <w:pPr>
                    <w:spacing w:before="100" w:beforeAutospacing="1" w:after="100" w:afterAutospacing="1" w:line="240" w:lineRule="auto"/>
                    <w:rPr>
                      <w:rFonts w:ascii="Times New Roman" w:eastAsia="Times New Roman" w:hAnsi="Times New Roman" w:cs="Times New Roman"/>
                      <w:sz w:val="24"/>
                      <w:szCs w:val="24"/>
                    </w:rPr>
                  </w:pPr>
                  <w:r w:rsidRPr="005F29CB">
                    <w:rPr>
                      <w:rFonts w:ascii="Times New Roman" w:eastAsia="Times New Roman" w:hAnsi="Times New Roman" w:cs="Times New Roman"/>
                      <w:sz w:val="24"/>
                      <w:szCs w:val="24"/>
                    </w:rPr>
                    <w:t>Lệ phí đăng bạ Quyết định cấp lại Chứng chỉ</w:t>
                  </w:r>
                </w:p>
              </w:tc>
              <w:tc>
                <w:tcPr>
                  <w:tcW w:w="353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F29CB" w:rsidRPr="005F29CB" w:rsidRDefault="005F29CB" w:rsidP="005F29CB">
                  <w:pPr>
                    <w:spacing w:before="100" w:beforeAutospacing="1" w:after="100" w:afterAutospacing="1" w:line="240" w:lineRule="auto"/>
                    <w:rPr>
                      <w:rFonts w:ascii="Times New Roman" w:eastAsia="Times New Roman" w:hAnsi="Times New Roman" w:cs="Times New Roman"/>
                      <w:sz w:val="24"/>
                      <w:szCs w:val="24"/>
                    </w:rPr>
                  </w:pPr>
                  <w:r w:rsidRPr="005F29CB">
                    <w:rPr>
                      <w:rFonts w:ascii="Times New Roman" w:eastAsia="Times New Roman" w:hAnsi="Times New Roman" w:cs="Times New Roman"/>
                      <w:sz w:val="24"/>
                      <w:szCs w:val="24"/>
                    </w:rPr>
                    <w:t>150.000 đồng</w:t>
                  </w:r>
                </w:p>
              </w:tc>
            </w:tr>
          </w:tbl>
          <w:p w:rsidR="005F29CB" w:rsidRPr="005F29CB" w:rsidRDefault="005F29CB" w:rsidP="005F29CB">
            <w:pPr>
              <w:spacing w:after="0" w:line="240" w:lineRule="auto"/>
              <w:rPr>
                <w:rFonts w:ascii="Times New Roman" w:eastAsia="Times New Roman" w:hAnsi="Times New Roman" w:cs="Times New Roman"/>
                <w:sz w:val="24"/>
                <w:szCs w:val="24"/>
              </w:rPr>
            </w:pPr>
          </w:p>
        </w:tc>
      </w:tr>
      <w:tr w:rsidR="005F29CB" w:rsidRPr="005F29CB" w:rsidTr="005F29CB">
        <w:trPr>
          <w:tblCellSpacing w:w="0" w:type="dxa"/>
        </w:trPr>
        <w:tc>
          <w:tcPr>
            <w:tcW w:w="2594" w:type="dxa"/>
            <w:tcBorders>
              <w:top w:val="outset" w:sz="6" w:space="0" w:color="auto"/>
              <w:left w:val="outset" w:sz="6" w:space="0" w:color="auto"/>
              <w:bottom w:val="outset" w:sz="6" w:space="0" w:color="auto"/>
              <w:right w:val="outset" w:sz="6" w:space="0" w:color="auto"/>
            </w:tcBorders>
            <w:shd w:val="clear" w:color="auto" w:fill="F5F5F5"/>
            <w:vAlign w:val="center"/>
            <w:hideMark/>
          </w:tcPr>
          <w:p w:rsidR="005F29CB" w:rsidRPr="005F29CB" w:rsidRDefault="005F29CB" w:rsidP="005F29CB">
            <w:pPr>
              <w:spacing w:before="100" w:beforeAutospacing="1" w:after="100" w:afterAutospacing="1" w:line="240" w:lineRule="auto"/>
              <w:rPr>
                <w:rFonts w:ascii="Times New Roman" w:eastAsia="Times New Roman" w:hAnsi="Times New Roman" w:cs="Times New Roman"/>
                <w:sz w:val="24"/>
                <w:szCs w:val="24"/>
              </w:rPr>
            </w:pPr>
            <w:r w:rsidRPr="005F29CB">
              <w:rPr>
                <w:rFonts w:ascii="Times New Roman" w:eastAsia="Times New Roman" w:hAnsi="Times New Roman" w:cs="Times New Roman"/>
                <w:b/>
                <w:bCs/>
                <w:sz w:val="24"/>
                <w:szCs w:val="24"/>
              </w:rPr>
              <w:lastRenderedPageBreak/>
              <w:t>Mức giá</w:t>
            </w:r>
          </w:p>
        </w:tc>
        <w:tc>
          <w:tcPr>
            <w:tcW w:w="7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F29CB" w:rsidRPr="005F29CB" w:rsidRDefault="005F29CB" w:rsidP="005F29CB">
            <w:pPr>
              <w:spacing w:before="100" w:beforeAutospacing="1" w:after="100" w:afterAutospacing="1" w:line="240" w:lineRule="auto"/>
              <w:rPr>
                <w:rFonts w:ascii="Times New Roman" w:eastAsia="Times New Roman" w:hAnsi="Times New Roman" w:cs="Times New Roman"/>
                <w:sz w:val="24"/>
                <w:szCs w:val="24"/>
              </w:rPr>
            </w:pPr>
            <w:r w:rsidRPr="005F29CB">
              <w:rPr>
                <w:rFonts w:ascii="Times New Roman" w:eastAsia="Times New Roman" w:hAnsi="Times New Roman" w:cs="Times New Roman"/>
                <w:sz w:val="24"/>
                <w:szCs w:val="24"/>
              </w:rPr>
              <w:t>Không có thông tin</w:t>
            </w:r>
          </w:p>
        </w:tc>
      </w:tr>
      <w:tr w:rsidR="005F29CB" w:rsidRPr="005F29CB" w:rsidTr="005F29CB">
        <w:trPr>
          <w:tblCellSpacing w:w="0" w:type="dxa"/>
        </w:trPr>
        <w:tc>
          <w:tcPr>
            <w:tcW w:w="2594" w:type="dxa"/>
            <w:tcBorders>
              <w:top w:val="outset" w:sz="6" w:space="0" w:color="auto"/>
              <w:left w:val="outset" w:sz="6" w:space="0" w:color="auto"/>
              <w:bottom w:val="outset" w:sz="6" w:space="0" w:color="auto"/>
              <w:right w:val="outset" w:sz="6" w:space="0" w:color="auto"/>
            </w:tcBorders>
            <w:shd w:val="clear" w:color="auto" w:fill="F5F5F5"/>
            <w:vAlign w:val="center"/>
            <w:hideMark/>
          </w:tcPr>
          <w:p w:rsidR="005F29CB" w:rsidRPr="005F29CB" w:rsidRDefault="005F29CB" w:rsidP="005F29CB">
            <w:pPr>
              <w:spacing w:before="100" w:beforeAutospacing="1" w:after="100" w:afterAutospacing="1" w:line="240" w:lineRule="auto"/>
              <w:rPr>
                <w:rFonts w:ascii="Times New Roman" w:eastAsia="Times New Roman" w:hAnsi="Times New Roman" w:cs="Times New Roman"/>
                <w:sz w:val="24"/>
                <w:szCs w:val="24"/>
              </w:rPr>
            </w:pPr>
            <w:r w:rsidRPr="005F29CB">
              <w:rPr>
                <w:rFonts w:ascii="Times New Roman" w:eastAsia="Times New Roman" w:hAnsi="Times New Roman" w:cs="Times New Roman"/>
                <w:b/>
                <w:bCs/>
                <w:sz w:val="24"/>
                <w:szCs w:val="24"/>
              </w:rPr>
              <w:t>Thời hạn giải quyết</w:t>
            </w:r>
          </w:p>
        </w:tc>
        <w:tc>
          <w:tcPr>
            <w:tcW w:w="7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F29CB" w:rsidRPr="005F29CB" w:rsidRDefault="005F29CB" w:rsidP="005F29CB">
            <w:pPr>
              <w:spacing w:before="100" w:beforeAutospacing="1" w:after="100" w:afterAutospacing="1" w:line="240" w:lineRule="auto"/>
              <w:rPr>
                <w:rFonts w:ascii="Times New Roman" w:eastAsia="Times New Roman" w:hAnsi="Times New Roman" w:cs="Times New Roman"/>
                <w:sz w:val="24"/>
                <w:szCs w:val="24"/>
              </w:rPr>
            </w:pPr>
            <w:r w:rsidRPr="005F29CB">
              <w:rPr>
                <w:rFonts w:ascii="Times New Roman" w:eastAsia="Times New Roman" w:hAnsi="Times New Roman" w:cs="Times New Roman"/>
                <w:sz w:val="24"/>
                <w:szCs w:val="24"/>
              </w:rPr>
              <w:t>01 tháng kể từ ngày tiếp nhận hồ sơ.</w:t>
            </w:r>
          </w:p>
        </w:tc>
      </w:tr>
      <w:tr w:rsidR="005F29CB" w:rsidRPr="005F29CB" w:rsidTr="005F29CB">
        <w:trPr>
          <w:tblCellSpacing w:w="0" w:type="dxa"/>
        </w:trPr>
        <w:tc>
          <w:tcPr>
            <w:tcW w:w="2594" w:type="dxa"/>
            <w:tcBorders>
              <w:top w:val="outset" w:sz="6" w:space="0" w:color="auto"/>
              <w:left w:val="outset" w:sz="6" w:space="0" w:color="auto"/>
              <w:bottom w:val="outset" w:sz="6" w:space="0" w:color="auto"/>
              <w:right w:val="outset" w:sz="6" w:space="0" w:color="auto"/>
            </w:tcBorders>
            <w:shd w:val="clear" w:color="auto" w:fill="F5F5F5"/>
            <w:vAlign w:val="center"/>
            <w:hideMark/>
          </w:tcPr>
          <w:p w:rsidR="005F29CB" w:rsidRPr="005F29CB" w:rsidRDefault="005F29CB" w:rsidP="005F29CB">
            <w:pPr>
              <w:spacing w:before="100" w:beforeAutospacing="1" w:after="100" w:afterAutospacing="1" w:line="240" w:lineRule="auto"/>
              <w:rPr>
                <w:rFonts w:ascii="Times New Roman" w:eastAsia="Times New Roman" w:hAnsi="Times New Roman" w:cs="Times New Roman"/>
                <w:sz w:val="24"/>
                <w:szCs w:val="24"/>
              </w:rPr>
            </w:pPr>
            <w:r w:rsidRPr="005F29CB">
              <w:rPr>
                <w:rFonts w:ascii="Times New Roman" w:eastAsia="Times New Roman" w:hAnsi="Times New Roman" w:cs="Times New Roman"/>
                <w:b/>
                <w:bCs/>
                <w:sz w:val="24"/>
                <w:szCs w:val="24"/>
              </w:rPr>
              <w:t>Đối tượng thực hiện</w:t>
            </w:r>
          </w:p>
        </w:tc>
        <w:tc>
          <w:tcPr>
            <w:tcW w:w="7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F29CB" w:rsidRPr="005F29CB" w:rsidRDefault="005F29CB" w:rsidP="005F29CB">
            <w:pPr>
              <w:spacing w:before="100" w:beforeAutospacing="1" w:after="100" w:afterAutospacing="1" w:line="240" w:lineRule="auto"/>
              <w:rPr>
                <w:rFonts w:ascii="Times New Roman" w:eastAsia="Times New Roman" w:hAnsi="Times New Roman" w:cs="Times New Roman"/>
                <w:sz w:val="24"/>
                <w:szCs w:val="24"/>
              </w:rPr>
            </w:pPr>
            <w:r w:rsidRPr="005F29CB">
              <w:rPr>
                <w:rFonts w:ascii="Times New Roman" w:eastAsia="Times New Roman" w:hAnsi="Times New Roman" w:cs="Times New Roman"/>
                <w:sz w:val="24"/>
                <w:szCs w:val="24"/>
              </w:rPr>
              <w:t>Cá nhân</w:t>
            </w:r>
          </w:p>
        </w:tc>
      </w:tr>
      <w:tr w:rsidR="005F29CB" w:rsidRPr="005F29CB" w:rsidTr="005F29CB">
        <w:trPr>
          <w:tblCellSpacing w:w="0" w:type="dxa"/>
        </w:trPr>
        <w:tc>
          <w:tcPr>
            <w:tcW w:w="2594" w:type="dxa"/>
            <w:tcBorders>
              <w:top w:val="outset" w:sz="6" w:space="0" w:color="auto"/>
              <w:left w:val="outset" w:sz="6" w:space="0" w:color="auto"/>
              <w:bottom w:val="outset" w:sz="6" w:space="0" w:color="auto"/>
              <w:right w:val="outset" w:sz="6" w:space="0" w:color="auto"/>
            </w:tcBorders>
            <w:shd w:val="clear" w:color="auto" w:fill="F5F5F5"/>
            <w:vAlign w:val="center"/>
            <w:hideMark/>
          </w:tcPr>
          <w:p w:rsidR="005F29CB" w:rsidRPr="005F29CB" w:rsidRDefault="005F29CB" w:rsidP="005F29CB">
            <w:pPr>
              <w:spacing w:before="100" w:beforeAutospacing="1" w:after="100" w:afterAutospacing="1" w:line="240" w:lineRule="auto"/>
              <w:rPr>
                <w:rFonts w:ascii="Times New Roman" w:eastAsia="Times New Roman" w:hAnsi="Times New Roman" w:cs="Times New Roman"/>
                <w:sz w:val="24"/>
                <w:szCs w:val="24"/>
              </w:rPr>
            </w:pPr>
            <w:r w:rsidRPr="005F29CB">
              <w:rPr>
                <w:rFonts w:ascii="Times New Roman" w:eastAsia="Times New Roman" w:hAnsi="Times New Roman" w:cs="Times New Roman"/>
                <w:b/>
                <w:bCs/>
                <w:sz w:val="24"/>
                <w:szCs w:val="24"/>
              </w:rPr>
              <w:t>Cơ quan thực hiện</w:t>
            </w:r>
          </w:p>
        </w:tc>
        <w:tc>
          <w:tcPr>
            <w:tcW w:w="7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F29CB" w:rsidRPr="005F29CB" w:rsidRDefault="005F29CB" w:rsidP="005F29CB">
            <w:pPr>
              <w:spacing w:before="100" w:beforeAutospacing="1" w:after="100" w:afterAutospacing="1" w:line="240" w:lineRule="auto"/>
              <w:rPr>
                <w:rFonts w:ascii="Times New Roman" w:eastAsia="Times New Roman" w:hAnsi="Times New Roman" w:cs="Times New Roman"/>
                <w:sz w:val="24"/>
                <w:szCs w:val="24"/>
              </w:rPr>
            </w:pPr>
            <w:r w:rsidRPr="005F29CB">
              <w:rPr>
                <w:rFonts w:ascii="Times New Roman" w:eastAsia="Times New Roman" w:hAnsi="Times New Roman" w:cs="Times New Roman"/>
                <w:sz w:val="24"/>
                <w:szCs w:val="24"/>
              </w:rPr>
              <w:t>Cục Sở hữu trí tuệ</w:t>
            </w:r>
          </w:p>
        </w:tc>
      </w:tr>
      <w:tr w:rsidR="005F29CB" w:rsidRPr="005F29CB" w:rsidTr="005F29CB">
        <w:trPr>
          <w:tblCellSpacing w:w="0" w:type="dxa"/>
        </w:trPr>
        <w:tc>
          <w:tcPr>
            <w:tcW w:w="2594" w:type="dxa"/>
            <w:tcBorders>
              <w:top w:val="outset" w:sz="6" w:space="0" w:color="auto"/>
              <w:left w:val="outset" w:sz="6" w:space="0" w:color="auto"/>
              <w:bottom w:val="outset" w:sz="6" w:space="0" w:color="auto"/>
              <w:right w:val="outset" w:sz="6" w:space="0" w:color="auto"/>
            </w:tcBorders>
            <w:shd w:val="clear" w:color="auto" w:fill="F5F5F5"/>
            <w:vAlign w:val="center"/>
            <w:hideMark/>
          </w:tcPr>
          <w:p w:rsidR="005F29CB" w:rsidRPr="005F29CB" w:rsidRDefault="005F29CB" w:rsidP="005F29CB">
            <w:pPr>
              <w:spacing w:before="100" w:beforeAutospacing="1" w:after="100" w:afterAutospacing="1" w:line="240" w:lineRule="auto"/>
              <w:rPr>
                <w:rFonts w:ascii="Times New Roman" w:eastAsia="Times New Roman" w:hAnsi="Times New Roman" w:cs="Times New Roman"/>
                <w:sz w:val="24"/>
                <w:szCs w:val="24"/>
              </w:rPr>
            </w:pPr>
            <w:r w:rsidRPr="005F29CB">
              <w:rPr>
                <w:rFonts w:ascii="Times New Roman" w:eastAsia="Times New Roman" w:hAnsi="Times New Roman" w:cs="Times New Roman"/>
                <w:b/>
                <w:bCs/>
                <w:sz w:val="24"/>
                <w:szCs w:val="24"/>
              </w:rPr>
              <w:t>Cơ quan có thẩm quyền quyết định</w:t>
            </w:r>
          </w:p>
        </w:tc>
        <w:tc>
          <w:tcPr>
            <w:tcW w:w="7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F29CB" w:rsidRPr="005F29CB" w:rsidRDefault="005F29CB" w:rsidP="005F29CB">
            <w:pPr>
              <w:spacing w:before="100" w:beforeAutospacing="1" w:after="100" w:afterAutospacing="1" w:line="240" w:lineRule="auto"/>
              <w:rPr>
                <w:rFonts w:ascii="Times New Roman" w:eastAsia="Times New Roman" w:hAnsi="Times New Roman" w:cs="Times New Roman"/>
                <w:sz w:val="24"/>
                <w:szCs w:val="24"/>
              </w:rPr>
            </w:pPr>
            <w:r w:rsidRPr="005F29CB">
              <w:rPr>
                <w:rFonts w:ascii="Times New Roman" w:eastAsia="Times New Roman" w:hAnsi="Times New Roman" w:cs="Times New Roman"/>
                <w:sz w:val="24"/>
                <w:szCs w:val="24"/>
              </w:rPr>
              <w:t>Không có thông tin</w:t>
            </w:r>
          </w:p>
        </w:tc>
      </w:tr>
      <w:tr w:rsidR="005F29CB" w:rsidRPr="005F29CB" w:rsidTr="005F29CB">
        <w:trPr>
          <w:tblCellSpacing w:w="0" w:type="dxa"/>
        </w:trPr>
        <w:tc>
          <w:tcPr>
            <w:tcW w:w="2594" w:type="dxa"/>
            <w:tcBorders>
              <w:top w:val="outset" w:sz="6" w:space="0" w:color="auto"/>
              <w:left w:val="outset" w:sz="6" w:space="0" w:color="auto"/>
              <w:bottom w:val="outset" w:sz="6" w:space="0" w:color="auto"/>
              <w:right w:val="outset" w:sz="6" w:space="0" w:color="auto"/>
            </w:tcBorders>
            <w:shd w:val="clear" w:color="auto" w:fill="F5F5F5"/>
            <w:vAlign w:val="center"/>
            <w:hideMark/>
          </w:tcPr>
          <w:p w:rsidR="005F29CB" w:rsidRPr="005F29CB" w:rsidRDefault="005F29CB" w:rsidP="005F29CB">
            <w:pPr>
              <w:spacing w:before="100" w:beforeAutospacing="1" w:after="100" w:afterAutospacing="1" w:line="240" w:lineRule="auto"/>
              <w:rPr>
                <w:rFonts w:ascii="Times New Roman" w:eastAsia="Times New Roman" w:hAnsi="Times New Roman" w:cs="Times New Roman"/>
                <w:sz w:val="24"/>
                <w:szCs w:val="24"/>
              </w:rPr>
            </w:pPr>
            <w:r w:rsidRPr="005F29CB">
              <w:rPr>
                <w:rFonts w:ascii="Times New Roman" w:eastAsia="Times New Roman" w:hAnsi="Times New Roman" w:cs="Times New Roman"/>
                <w:b/>
                <w:bCs/>
                <w:sz w:val="24"/>
                <w:szCs w:val="24"/>
              </w:rPr>
              <w:t>Địa chỉ tiếp nhận hồ sơ</w:t>
            </w:r>
          </w:p>
        </w:tc>
        <w:tc>
          <w:tcPr>
            <w:tcW w:w="7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F29CB" w:rsidRPr="005F29CB" w:rsidRDefault="005F29CB" w:rsidP="005F29CB">
            <w:pPr>
              <w:spacing w:before="100" w:beforeAutospacing="1" w:after="100" w:afterAutospacing="1" w:line="240" w:lineRule="auto"/>
              <w:rPr>
                <w:rFonts w:ascii="Times New Roman" w:eastAsia="Times New Roman" w:hAnsi="Times New Roman" w:cs="Times New Roman"/>
                <w:sz w:val="24"/>
                <w:szCs w:val="24"/>
              </w:rPr>
            </w:pPr>
            <w:r w:rsidRPr="005F29CB">
              <w:rPr>
                <w:rFonts w:ascii="Times New Roman" w:eastAsia="Times New Roman" w:hAnsi="Times New Roman" w:cs="Times New Roman"/>
                <w:sz w:val="24"/>
                <w:szCs w:val="24"/>
              </w:rPr>
              <w:t>Không có thông tin</w:t>
            </w:r>
          </w:p>
        </w:tc>
      </w:tr>
      <w:tr w:rsidR="005F29CB" w:rsidRPr="005F29CB" w:rsidTr="005F29CB">
        <w:trPr>
          <w:tblCellSpacing w:w="0" w:type="dxa"/>
        </w:trPr>
        <w:tc>
          <w:tcPr>
            <w:tcW w:w="2594" w:type="dxa"/>
            <w:tcBorders>
              <w:top w:val="outset" w:sz="6" w:space="0" w:color="auto"/>
              <w:left w:val="outset" w:sz="6" w:space="0" w:color="auto"/>
              <w:bottom w:val="outset" w:sz="6" w:space="0" w:color="auto"/>
              <w:right w:val="outset" w:sz="6" w:space="0" w:color="auto"/>
            </w:tcBorders>
            <w:shd w:val="clear" w:color="auto" w:fill="F5F5F5"/>
            <w:vAlign w:val="center"/>
            <w:hideMark/>
          </w:tcPr>
          <w:p w:rsidR="005F29CB" w:rsidRPr="005F29CB" w:rsidRDefault="005F29CB" w:rsidP="005F29CB">
            <w:pPr>
              <w:spacing w:before="100" w:beforeAutospacing="1" w:after="100" w:afterAutospacing="1" w:line="240" w:lineRule="auto"/>
              <w:rPr>
                <w:rFonts w:ascii="Times New Roman" w:eastAsia="Times New Roman" w:hAnsi="Times New Roman" w:cs="Times New Roman"/>
                <w:sz w:val="24"/>
                <w:szCs w:val="24"/>
              </w:rPr>
            </w:pPr>
            <w:r w:rsidRPr="005F29CB">
              <w:rPr>
                <w:rFonts w:ascii="Times New Roman" w:eastAsia="Times New Roman" w:hAnsi="Times New Roman" w:cs="Times New Roman"/>
                <w:b/>
                <w:bCs/>
                <w:sz w:val="24"/>
                <w:szCs w:val="24"/>
              </w:rPr>
              <w:t>Cơ quan được ủy quyền</w:t>
            </w:r>
          </w:p>
        </w:tc>
        <w:tc>
          <w:tcPr>
            <w:tcW w:w="7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F29CB" w:rsidRPr="005F29CB" w:rsidRDefault="005F29CB" w:rsidP="005F29CB">
            <w:pPr>
              <w:spacing w:before="100" w:beforeAutospacing="1" w:after="100" w:afterAutospacing="1" w:line="240" w:lineRule="auto"/>
              <w:rPr>
                <w:rFonts w:ascii="Times New Roman" w:eastAsia="Times New Roman" w:hAnsi="Times New Roman" w:cs="Times New Roman"/>
                <w:sz w:val="24"/>
                <w:szCs w:val="24"/>
              </w:rPr>
            </w:pPr>
            <w:r w:rsidRPr="005F29CB">
              <w:rPr>
                <w:rFonts w:ascii="Times New Roman" w:eastAsia="Times New Roman" w:hAnsi="Times New Roman" w:cs="Times New Roman"/>
                <w:sz w:val="24"/>
                <w:szCs w:val="24"/>
              </w:rPr>
              <w:t>Không có thông tin</w:t>
            </w:r>
          </w:p>
        </w:tc>
      </w:tr>
      <w:tr w:rsidR="005F29CB" w:rsidRPr="005F29CB" w:rsidTr="005F29CB">
        <w:trPr>
          <w:tblCellSpacing w:w="0" w:type="dxa"/>
        </w:trPr>
        <w:tc>
          <w:tcPr>
            <w:tcW w:w="2594" w:type="dxa"/>
            <w:tcBorders>
              <w:top w:val="outset" w:sz="6" w:space="0" w:color="auto"/>
              <w:left w:val="outset" w:sz="6" w:space="0" w:color="auto"/>
              <w:bottom w:val="outset" w:sz="6" w:space="0" w:color="auto"/>
              <w:right w:val="outset" w:sz="6" w:space="0" w:color="auto"/>
            </w:tcBorders>
            <w:shd w:val="clear" w:color="auto" w:fill="F5F5F5"/>
            <w:vAlign w:val="center"/>
            <w:hideMark/>
          </w:tcPr>
          <w:p w:rsidR="005F29CB" w:rsidRPr="005F29CB" w:rsidRDefault="005F29CB" w:rsidP="005F29CB">
            <w:pPr>
              <w:spacing w:before="100" w:beforeAutospacing="1" w:after="100" w:afterAutospacing="1" w:line="240" w:lineRule="auto"/>
              <w:rPr>
                <w:rFonts w:ascii="Times New Roman" w:eastAsia="Times New Roman" w:hAnsi="Times New Roman" w:cs="Times New Roman"/>
                <w:sz w:val="24"/>
                <w:szCs w:val="24"/>
              </w:rPr>
            </w:pPr>
            <w:r w:rsidRPr="005F29CB">
              <w:rPr>
                <w:rFonts w:ascii="Times New Roman" w:eastAsia="Times New Roman" w:hAnsi="Times New Roman" w:cs="Times New Roman"/>
                <w:b/>
                <w:bCs/>
                <w:sz w:val="24"/>
                <w:szCs w:val="24"/>
              </w:rPr>
              <w:t>Cơ quan phối hợp</w:t>
            </w:r>
          </w:p>
        </w:tc>
        <w:tc>
          <w:tcPr>
            <w:tcW w:w="7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F29CB" w:rsidRPr="005F29CB" w:rsidRDefault="005F29CB" w:rsidP="005F29CB">
            <w:pPr>
              <w:spacing w:before="100" w:beforeAutospacing="1" w:after="100" w:afterAutospacing="1" w:line="240" w:lineRule="auto"/>
              <w:rPr>
                <w:rFonts w:ascii="Times New Roman" w:eastAsia="Times New Roman" w:hAnsi="Times New Roman" w:cs="Times New Roman"/>
                <w:sz w:val="24"/>
                <w:szCs w:val="24"/>
              </w:rPr>
            </w:pPr>
            <w:r w:rsidRPr="005F29CB">
              <w:rPr>
                <w:rFonts w:ascii="Times New Roman" w:eastAsia="Times New Roman" w:hAnsi="Times New Roman" w:cs="Times New Roman"/>
                <w:sz w:val="24"/>
                <w:szCs w:val="24"/>
              </w:rPr>
              <w:t>Không có thông tin</w:t>
            </w:r>
          </w:p>
        </w:tc>
      </w:tr>
      <w:tr w:rsidR="005F29CB" w:rsidRPr="005F29CB" w:rsidTr="005F29CB">
        <w:trPr>
          <w:tblCellSpacing w:w="0" w:type="dxa"/>
        </w:trPr>
        <w:tc>
          <w:tcPr>
            <w:tcW w:w="2594" w:type="dxa"/>
            <w:tcBorders>
              <w:top w:val="outset" w:sz="6" w:space="0" w:color="auto"/>
              <w:left w:val="outset" w:sz="6" w:space="0" w:color="auto"/>
              <w:bottom w:val="outset" w:sz="6" w:space="0" w:color="auto"/>
              <w:right w:val="outset" w:sz="6" w:space="0" w:color="auto"/>
            </w:tcBorders>
            <w:shd w:val="clear" w:color="auto" w:fill="F5F5F5"/>
            <w:vAlign w:val="center"/>
            <w:hideMark/>
          </w:tcPr>
          <w:p w:rsidR="005F29CB" w:rsidRPr="005F29CB" w:rsidRDefault="005F29CB" w:rsidP="005F29CB">
            <w:pPr>
              <w:spacing w:before="100" w:beforeAutospacing="1" w:after="100" w:afterAutospacing="1" w:line="240" w:lineRule="auto"/>
              <w:rPr>
                <w:rFonts w:ascii="Times New Roman" w:eastAsia="Times New Roman" w:hAnsi="Times New Roman" w:cs="Times New Roman"/>
                <w:sz w:val="24"/>
                <w:szCs w:val="24"/>
              </w:rPr>
            </w:pPr>
            <w:r w:rsidRPr="005F29CB">
              <w:rPr>
                <w:rFonts w:ascii="Times New Roman" w:eastAsia="Times New Roman" w:hAnsi="Times New Roman" w:cs="Times New Roman"/>
                <w:b/>
                <w:bCs/>
                <w:sz w:val="24"/>
                <w:szCs w:val="24"/>
              </w:rPr>
              <w:t>Kết quả thực hiện</w:t>
            </w:r>
          </w:p>
        </w:tc>
        <w:tc>
          <w:tcPr>
            <w:tcW w:w="7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F29CB" w:rsidRPr="005F29CB" w:rsidRDefault="005F29CB" w:rsidP="005F29CB">
            <w:pPr>
              <w:spacing w:before="100" w:beforeAutospacing="1" w:after="100" w:afterAutospacing="1" w:line="240" w:lineRule="auto"/>
              <w:rPr>
                <w:rFonts w:ascii="Times New Roman" w:eastAsia="Times New Roman" w:hAnsi="Times New Roman" w:cs="Times New Roman"/>
                <w:sz w:val="24"/>
                <w:szCs w:val="24"/>
              </w:rPr>
            </w:pPr>
            <w:r w:rsidRPr="005F29CB">
              <w:rPr>
                <w:rFonts w:ascii="Times New Roman" w:eastAsia="Times New Roman" w:hAnsi="Times New Roman" w:cs="Times New Roman"/>
                <w:sz w:val="24"/>
                <w:szCs w:val="24"/>
              </w:rPr>
              <w:t>- Quyết định cấp lại Chứng chỉ hành nghề dịch vụ đại diện sở hữu công nghiệp; - Chứng chỉ hành nghề dịch vụ đại diện sở hữu công nghiệp.</w:t>
            </w:r>
          </w:p>
        </w:tc>
      </w:tr>
      <w:tr w:rsidR="005F29CB" w:rsidRPr="005F29CB" w:rsidTr="005F29CB">
        <w:trPr>
          <w:tblCellSpacing w:w="0" w:type="dxa"/>
        </w:trPr>
        <w:tc>
          <w:tcPr>
            <w:tcW w:w="2594" w:type="dxa"/>
            <w:tcBorders>
              <w:top w:val="outset" w:sz="6" w:space="0" w:color="auto"/>
              <w:left w:val="outset" w:sz="6" w:space="0" w:color="auto"/>
              <w:bottom w:val="outset" w:sz="6" w:space="0" w:color="auto"/>
              <w:right w:val="outset" w:sz="6" w:space="0" w:color="auto"/>
            </w:tcBorders>
            <w:shd w:val="clear" w:color="auto" w:fill="F5F5F5"/>
            <w:vAlign w:val="center"/>
            <w:hideMark/>
          </w:tcPr>
          <w:p w:rsidR="005F29CB" w:rsidRPr="005F29CB" w:rsidRDefault="005F29CB" w:rsidP="005F29CB">
            <w:pPr>
              <w:spacing w:before="100" w:beforeAutospacing="1" w:after="100" w:afterAutospacing="1" w:line="240" w:lineRule="auto"/>
              <w:rPr>
                <w:rFonts w:ascii="Times New Roman" w:eastAsia="Times New Roman" w:hAnsi="Times New Roman" w:cs="Times New Roman"/>
                <w:sz w:val="24"/>
                <w:szCs w:val="24"/>
              </w:rPr>
            </w:pPr>
            <w:r w:rsidRPr="005F29CB">
              <w:rPr>
                <w:rFonts w:ascii="Times New Roman" w:eastAsia="Times New Roman" w:hAnsi="Times New Roman" w:cs="Times New Roman"/>
                <w:b/>
                <w:bCs/>
                <w:sz w:val="24"/>
                <w:szCs w:val="24"/>
              </w:rPr>
              <w:t>Căn cứ pháp lý của TTHC</w:t>
            </w:r>
          </w:p>
        </w:tc>
        <w:tc>
          <w:tcPr>
            <w:tcW w:w="7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F29CB" w:rsidRPr="005F29CB" w:rsidRDefault="005F29CB" w:rsidP="005F29CB">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8" w:tgtFrame="_blank" w:history="1">
              <w:r w:rsidRPr="005F29CB">
                <w:rPr>
                  <w:rFonts w:ascii="Times New Roman" w:eastAsia="Times New Roman" w:hAnsi="Times New Roman" w:cs="Times New Roman"/>
                  <w:color w:val="0000FF"/>
                  <w:sz w:val="24"/>
                  <w:szCs w:val="24"/>
                  <w:u w:val="single"/>
                </w:rPr>
                <w:t>Luật Sở hữu trí tuệ</w:t>
              </w:r>
            </w:hyperlink>
          </w:p>
          <w:p w:rsidR="005F29CB" w:rsidRPr="005F29CB" w:rsidRDefault="005F29CB" w:rsidP="005F29CB">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9" w:tgtFrame="_blank" w:history="1">
              <w:r w:rsidRPr="005F29CB">
                <w:rPr>
                  <w:rFonts w:ascii="Times New Roman" w:eastAsia="Times New Roman" w:hAnsi="Times New Roman" w:cs="Times New Roman"/>
                  <w:color w:val="0000FF"/>
                  <w:sz w:val="24"/>
                  <w:szCs w:val="24"/>
                  <w:u w:val="single"/>
                </w:rPr>
                <w:t>Nghị định 103/2006/NĐ-CP</w:t>
              </w:r>
            </w:hyperlink>
          </w:p>
          <w:p w:rsidR="005F29CB" w:rsidRPr="005F29CB" w:rsidRDefault="005F29CB" w:rsidP="005F29CB">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10" w:tgtFrame="_blank" w:history="1">
              <w:r w:rsidRPr="005F29CB">
                <w:rPr>
                  <w:rFonts w:ascii="Times New Roman" w:eastAsia="Times New Roman" w:hAnsi="Times New Roman" w:cs="Times New Roman"/>
                  <w:color w:val="0000FF"/>
                  <w:sz w:val="24"/>
                  <w:szCs w:val="24"/>
                  <w:u w:val="single"/>
                </w:rPr>
                <w:t>Thông tư 01/2007/TT-BKHCN</w:t>
              </w:r>
            </w:hyperlink>
          </w:p>
          <w:p w:rsidR="005F29CB" w:rsidRPr="005F29CB" w:rsidRDefault="005F29CB" w:rsidP="005F29CB">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11" w:tgtFrame="_blank" w:history="1">
              <w:r w:rsidRPr="005F29CB">
                <w:rPr>
                  <w:rFonts w:ascii="Times New Roman" w:eastAsia="Times New Roman" w:hAnsi="Times New Roman" w:cs="Times New Roman"/>
                  <w:color w:val="0000FF"/>
                  <w:sz w:val="24"/>
                  <w:szCs w:val="24"/>
                  <w:u w:val="single"/>
                </w:rPr>
                <w:t>Thông tư 22/2009/TT-BTC</w:t>
              </w:r>
            </w:hyperlink>
          </w:p>
          <w:p w:rsidR="005F29CB" w:rsidRPr="005F29CB" w:rsidRDefault="005F29CB" w:rsidP="005F29CB">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12" w:tgtFrame="_blank" w:history="1">
              <w:r w:rsidRPr="005F29CB">
                <w:rPr>
                  <w:rFonts w:ascii="Times New Roman" w:eastAsia="Times New Roman" w:hAnsi="Times New Roman" w:cs="Times New Roman"/>
                  <w:color w:val="0000FF"/>
                  <w:sz w:val="24"/>
                  <w:szCs w:val="24"/>
                  <w:u w:val="single"/>
                </w:rPr>
                <w:t>Thông tư 13/2010/TT-BKHCN</w:t>
              </w:r>
            </w:hyperlink>
          </w:p>
          <w:p w:rsidR="005F29CB" w:rsidRPr="005F29CB" w:rsidRDefault="005F29CB" w:rsidP="005F29CB">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13" w:tgtFrame="_blank" w:history="1">
              <w:r w:rsidRPr="005F29CB">
                <w:rPr>
                  <w:rFonts w:ascii="Times New Roman" w:eastAsia="Times New Roman" w:hAnsi="Times New Roman" w:cs="Times New Roman"/>
                  <w:color w:val="0000FF"/>
                  <w:sz w:val="24"/>
                  <w:szCs w:val="24"/>
                  <w:u w:val="single"/>
                </w:rPr>
                <w:t>Thông tư 18/2011/TT-BKHCN</w:t>
              </w:r>
            </w:hyperlink>
          </w:p>
          <w:p w:rsidR="005F29CB" w:rsidRPr="005F29CB" w:rsidRDefault="005F29CB" w:rsidP="005F29CB">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14" w:tgtFrame="_blank" w:history="1">
              <w:r w:rsidRPr="005F29CB">
                <w:rPr>
                  <w:rFonts w:ascii="Times New Roman" w:eastAsia="Times New Roman" w:hAnsi="Times New Roman" w:cs="Times New Roman"/>
                  <w:color w:val="0000FF"/>
                  <w:sz w:val="24"/>
                  <w:szCs w:val="24"/>
                  <w:u w:val="single"/>
                </w:rPr>
                <w:t>Thông tư 05/2013/TT-BKHCN</w:t>
              </w:r>
            </w:hyperlink>
          </w:p>
        </w:tc>
      </w:tr>
      <w:tr w:rsidR="005F29CB" w:rsidRPr="005F29CB" w:rsidTr="005F29CB">
        <w:trPr>
          <w:tblCellSpacing w:w="0" w:type="dxa"/>
        </w:trPr>
        <w:tc>
          <w:tcPr>
            <w:tcW w:w="2594" w:type="dxa"/>
            <w:tcBorders>
              <w:top w:val="outset" w:sz="6" w:space="0" w:color="auto"/>
              <w:left w:val="outset" w:sz="6" w:space="0" w:color="auto"/>
              <w:bottom w:val="outset" w:sz="6" w:space="0" w:color="auto"/>
              <w:right w:val="outset" w:sz="6" w:space="0" w:color="auto"/>
            </w:tcBorders>
            <w:shd w:val="clear" w:color="auto" w:fill="F5F5F5"/>
            <w:vAlign w:val="center"/>
            <w:hideMark/>
          </w:tcPr>
          <w:p w:rsidR="005F29CB" w:rsidRPr="005F29CB" w:rsidRDefault="005F29CB" w:rsidP="005F29CB">
            <w:pPr>
              <w:spacing w:before="100" w:beforeAutospacing="1" w:after="100" w:afterAutospacing="1" w:line="240" w:lineRule="auto"/>
              <w:rPr>
                <w:rFonts w:ascii="Times New Roman" w:eastAsia="Times New Roman" w:hAnsi="Times New Roman" w:cs="Times New Roman"/>
                <w:sz w:val="24"/>
                <w:szCs w:val="24"/>
              </w:rPr>
            </w:pPr>
            <w:r w:rsidRPr="005F29CB">
              <w:rPr>
                <w:rFonts w:ascii="Times New Roman" w:eastAsia="Times New Roman" w:hAnsi="Times New Roman" w:cs="Times New Roman"/>
                <w:b/>
                <w:bCs/>
                <w:sz w:val="24"/>
                <w:szCs w:val="24"/>
              </w:rPr>
              <w:t>Yêu cầu hoặc điều kiện để thực hiện TTHC</w:t>
            </w:r>
          </w:p>
        </w:tc>
        <w:tc>
          <w:tcPr>
            <w:tcW w:w="7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F29CB" w:rsidRPr="005F29CB" w:rsidRDefault="005F29CB" w:rsidP="005F29CB">
            <w:pPr>
              <w:spacing w:before="100" w:beforeAutospacing="1" w:after="100" w:afterAutospacing="1" w:line="240" w:lineRule="auto"/>
              <w:rPr>
                <w:rFonts w:ascii="Times New Roman" w:eastAsia="Times New Roman" w:hAnsi="Times New Roman" w:cs="Times New Roman"/>
                <w:sz w:val="24"/>
                <w:szCs w:val="24"/>
              </w:rPr>
            </w:pPr>
          </w:p>
          <w:p w:rsidR="005F29CB" w:rsidRPr="005F29CB" w:rsidRDefault="005F29CB" w:rsidP="005F29CB">
            <w:pPr>
              <w:spacing w:before="100" w:beforeAutospacing="1" w:after="100" w:afterAutospacing="1" w:line="240" w:lineRule="auto"/>
              <w:rPr>
                <w:rFonts w:ascii="Times New Roman" w:eastAsia="Times New Roman" w:hAnsi="Times New Roman" w:cs="Times New Roman"/>
                <w:sz w:val="24"/>
                <w:szCs w:val="24"/>
              </w:rPr>
            </w:pPr>
            <w:r w:rsidRPr="005F29CB">
              <w:rPr>
                <w:rFonts w:ascii="Times New Roman" w:eastAsia="Times New Roman" w:hAnsi="Times New Roman" w:cs="Times New Roman"/>
                <w:sz w:val="24"/>
                <w:szCs w:val="24"/>
              </w:rPr>
              <w:t>- Là công dân Việt Nam, có năng lực hành vi dân sự đầy đủ;</w:t>
            </w:r>
          </w:p>
          <w:p w:rsidR="005F29CB" w:rsidRPr="005F29CB" w:rsidRDefault="005F29CB" w:rsidP="005F29CB">
            <w:pPr>
              <w:spacing w:before="100" w:beforeAutospacing="1" w:after="100" w:afterAutospacing="1" w:line="240" w:lineRule="auto"/>
              <w:rPr>
                <w:rFonts w:ascii="Times New Roman" w:eastAsia="Times New Roman" w:hAnsi="Times New Roman" w:cs="Times New Roman"/>
                <w:sz w:val="24"/>
                <w:szCs w:val="24"/>
              </w:rPr>
            </w:pPr>
            <w:r w:rsidRPr="005F29CB">
              <w:rPr>
                <w:rFonts w:ascii="Times New Roman" w:eastAsia="Times New Roman" w:hAnsi="Times New Roman" w:cs="Times New Roman"/>
                <w:sz w:val="24"/>
                <w:szCs w:val="24"/>
              </w:rPr>
              <w:t>- Thường trú tại Việt Nam;</w:t>
            </w:r>
          </w:p>
          <w:p w:rsidR="005F29CB" w:rsidRPr="005F29CB" w:rsidRDefault="005F29CB" w:rsidP="005F29CB">
            <w:pPr>
              <w:spacing w:before="100" w:beforeAutospacing="1" w:after="100" w:afterAutospacing="1" w:line="240" w:lineRule="auto"/>
              <w:rPr>
                <w:rFonts w:ascii="Times New Roman" w:eastAsia="Times New Roman" w:hAnsi="Times New Roman" w:cs="Times New Roman"/>
                <w:sz w:val="24"/>
                <w:szCs w:val="24"/>
              </w:rPr>
            </w:pPr>
            <w:r w:rsidRPr="005F29CB">
              <w:rPr>
                <w:rFonts w:ascii="Times New Roman" w:eastAsia="Times New Roman" w:hAnsi="Times New Roman" w:cs="Times New Roman"/>
                <w:sz w:val="24"/>
                <w:szCs w:val="24"/>
              </w:rPr>
              <w:t>- Có bằng tốt nghiệp đại học;</w:t>
            </w:r>
          </w:p>
          <w:p w:rsidR="005F29CB" w:rsidRPr="005F29CB" w:rsidRDefault="005F29CB" w:rsidP="005F29CB">
            <w:pPr>
              <w:spacing w:before="100" w:beforeAutospacing="1" w:after="100" w:afterAutospacing="1" w:line="240" w:lineRule="auto"/>
              <w:rPr>
                <w:rFonts w:ascii="Times New Roman" w:eastAsia="Times New Roman" w:hAnsi="Times New Roman" w:cs="Times New Roman"/>
                <w:sz w:val="24"/>
                <w:szCs w:val="24"/>
              </w:rPr>
            </w:pPr>
            <w:r w:rsidRPr="005F29CB">
              <w:rPr>
                <w:rFonts w:ascii="Times New Roman" w:eastAsia="Times New Roman" w:hAnsi="Times New Roman" w:cs="Times New Roman"/>
                <w:sz w:val="24"/>
                <w:szCs w:val="24"/>
              </w:rPr>
              <w:t>- Đã trực tiếp làm công tác pháp luật về sở hữu công nghiệp liên tục từ 5 năm trở nên hoặc đã trực tiếp làm công tác thẩm định các loại đơn đăng ký sở hữu công nghiệp tại cơ quan quốc gia hoặc quốc tế về sở hữu công nghiệp liên tục từ 5 năm trở nên, hoặc tốt nghiệp khoá đào tạo pháp luật về sở hữu công nghiệp được cơ quan có thẩm quyền công nhận;</w:t>
            </w:r>
          </w:p>
          <w:p w:rsidR="005F29CB" w:rsidRPr="005F29CB" w:rsidRDefault="005F29CB" w:rsidP="005F29CB">
            <w:pPr>
              <w:spacing w:before="100" w:beforeAutospacing="1" w:after="100" w:afterAutospacing="1" w:line="240" w:lineRule="auto"/>
              <w:rPr>
                <w:rFonts w:ascii="Times New Roman" w:eastAsia="Times New Roman" w:hAnsi="Times New Roman" w:cs="Times New Roman"/>
                <w:sz w:val="24"/>
                <w:szCs w:val="24"/>
              </w:rPr>
            </w:pPr>
            <w:r w:rsidRPr="005F29CB">
              <w:rPr>
                <w:rFonts w:ascii="Times New Roman" w:eastAsia="Times New Roman" w:hAnsi="Times New Roman" w:cs="Times New Roman"/>
                <w:sz w:val="24"/>
                <w:szCs w:val="24"/>
              </w:rPr>
              <w:lastRenderedPageBreak/>
              <w:t>- Không phải là công chức, viên chức đang làm việc trong các cơ quan nhà nước có thẩm quyền về xác lập và bảo đảm thực thi quyền sở hữu công nghiệp;</w:t>
            </w:r>
          </w:p>
          <w:p w:rsidR="005F29CB" w:rsidRPr="005F29CB" w:rsidRDefault="005F29CB" w:rsidP="005F29CB">
            <w:pPr>
              <w:spacing w:before="100" w:beforeAutospacing="1" w:after="100" w:afterAutospacing="1" w:line="240" w:lineRule="auto"/>
              <w:rPr>
                <w:rFonts w:ascii="Times New Roman" w:eastAsia="Times New Roman" w:hAnsi="Times New Roman" w:cs="Times New Roman"/>
                <w:sz w:val="24"/>
                <w:szCs w:val="24"/>
              </w:rPr>
            </w:pPr>
            <w:r w:rsidRPr="005F29CB">
              <w:rPr>
                <w:rFonts w:ascii="Times New Roman" w:eastAsia="Times New Roman" w:hAnsi="Times New Roman" w:cs="Times New Roman"/>
                <w:sz w:val="24"/>
                <w:szCs w:val="24"/>
              </w:rPr>
              <w:t>- Đạt yêu cầu tại kỳ kiểm tra về nghiệp vụ đại diện sở hữu công nghiệp do cơ quan có thẩm quyền tổ chức.</w:t>
            </w:r>
          </w:p>
        </w:tc>
      </w:tr>
      <w:tr w:rsidR="005F29CB" w:rsidRPr="005F29CB" w:rsidTr="005F29CB">
        <w:trPr>
          <w:tblCellSpacing w:w="0" w:type="dxa"/>
        </w:trPr>
        <w:tc>
          <w:tcPr>
            <w:tcW w:w="2594" w:type="dxa"/>
            <w:tcBorders>
              <w:top w:val="outset" w:sz="6" w:space="0" w:color="auto"/>
              <w:left w:val="outset" w:sz="6" w:space="0" w:color="auto"/>
              <w:bottom w:val="outset" w:sz="6" w:space="0" w:color="auto"/>
              <w:right w:val="outset" w:sz="6" w:space="0" w:color="auto"/>
            </w:tcBorders>
            <w:shd w:val="clear" w:color="auto" w:fill="F5F5F5"/>
            <w:vAlign w:val="center"/>
            <w:hideMark/>
          </w:tcPr>
          <w:p w:rsidR="005F29CB" w:rsidRPr="005F29CB" w:rsidRDefault="005F29CB" w:rsidP="005F29CB">
            <w:pPr>
              <w:spacing w:before="100" w:beforeAutospacing="1" w:after="100" w:afterAutospacing="1" w:line="240" w:lineRule="auto"/>
              <w:rPr>
                <w:rFonts w:ascii="Times New Roman" w:eastAsia="Times New Roman" w:hAnsi="Times New Roman" w:cs="Times New Roman"/>
                <w:sz w:val="24"/>
                <w:szCs w:val="24"/>
              </w:rPr>
            </w:pPr>
            <w:r w:rsidRPr="005F29CB">
              <w:rPr>
                <w:rFonts w:ascii="Times New Roman" w:eastAsia="Times New Roman" w:hAnsi="Times New Roman" w:cs="Times New Roman"/>
                <w:b/>
                <w:bCs/>
                <w:sz w:val="24"/>
                <w:szCs w:val="24"/>
              </w:rPr>
              <w:lastRenderedPageBreak/>
              <w:t>Đánh giá tác động TTHC</w:t>
            </w:r>
          </w:p>
        </w:tc>
        <w:tc>
          <w:tcPr>
            <w:tcW w:w="7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F29CB" w:rsidRPr="005F29CB" w:rsidRDefault="005F29CB" w:rsidP="005F29CB">
            <w:pPr>
              <w:spacing w:before="100" w:beforeAutospacing="1" w:after="100" w:afterAutospacing="1" w:line="240" w:lineRule="auto"/>
              <w:rPr>
                <w:rFonts w:ascii="Times New Roman" w:eastAsia="Times New Roman" w:hAnsi="Times New Roman" w:cs="Times New Roman"/>
                <w:sz w:val="24"/>
                <w:szCs w:val="24"/>
              </w:rPr>
            </w:pPr>
            <w:r w:rsidRPr="005F29CB">
              <w:rPr>
                <w:rFonts w:ascii="Times New Roman" w:eastAsia="Times New Roman" w:hAnsi="Times New Roman" w:cs="Times New Roman"/>
                <w:sz w:val="24"/>
                <w:szCs w:val="24"/>
              </w:rPr>
              <w:t>Không có thông tin</w:t>
            </w:r>
          </w:p>
        </w:tc>
      </w:tr>
    </w:tbl>
    <w:p w:rsidR="00C32D03" w:rsidRDefault="005F29CB">
      <w:bookmarkStart w:id="0" w:name="_GoBack"/>
      <w:bookmarkEnd w:id="0"/>
    </w:p>
    <w:sectPr w:rsidR="00C32D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940C1E"/>
    <w:multiLevelType w:val="multilevel"/>
    <w:tmpl w:val="1D387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9CB"/>
    <w:rsid w:val="00423F8E"/>
    <w:rsid w:val="005F29CB"/>
    <w:rsid w:val="00E504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AE5F77-28AC-47EE-8721-D6FD22AD9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F29C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F29CB"/>
    <w:rPr>
      <w:b/>
      <w:bCs/>
    </w:rPr>
  </w:style>
  <w:style w:type="character" w:styleId="Emphasis">
    <w:name w:val="Emphasis"/>
    <w:basedOn w:val="DefaultParagraphFont"/>
    <w:uiPriority w:val="20"/>
    <w:qFormat/>
    <w:rsid w:val="005F29CB"/>
    <w:rPr>
      <w:i/>
      <w:iCs/>
    </w:rPr>
  </w:style>
  <w:style w:type="character" w:styleId="Hyperlink">
    <w:name w:val="Hyperlink"/>
    <w:basedOn w:val="DefaultParagraphFont"/>
    <w:uiPriority w:val="99"/>
    <w:semiHidden/>
    <w:unhideWhenUsed/>
    <w:rsid w:val="005F29C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471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sdl.thutuchanhchinh.vn/TW/Pages/chitiet-vb-qdtthc-khac.aspx?ItemID=581" TargetMode="External"/><Relationship Id="rId13" Type="http://schemas.openxmlformats.org/officeDocument/2006/relationships/hyperlink" Target="http://vbpl.vn/TW/Pages/vbpq-thuoctinh.aspx?ItemID=26852" TargetMode="External"/><Relationship Id="rId3" Type="http://schemas.openxmlformats.org/officeDocument/2006/relationships/settings" Target="settings.xml"/><Relationship Id="rId7" Type="http://schemas.openxmlformats.org/officeDocument/2006/relationships/hyperlink" Target="http://csdl.thutuchanhchinh.vn/tw/Pages/chi-tiet-thu-tuc-hanh-chinh.aspx?ItemID=437451&amp;tthcDonVi=B%E1%BB%99%20Khoa%20h%E1%BB%8Dc%20v%C3%A0%20C%C3%B4ng%20ngh%E1%BB%87" TargetMode="External"/><Relationship Id="rId12" Type="http://schemas.openxmlformats.org/officeDocument/2006/relationships/hyperlink" Target="http://vbpl.vn/TW/Pages/vbpq-thuoctinh.aspx?ItemID=25636"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csdl.thutuchanhchinh.vn/tw/Pages/chi-tiet-thu-tuc-hanh-chinh.aspx?ItemID=437451&amp;tthcDonVi=B%E1%BB%99%20Khoa%20h%E1%BB%8Dc%20v%C3%A0%20C%C3%B4ng%20ngh%E1%BB%87" TargetMode="External"/><Relationship Id="rId11" Type="http://schemas.openxmlformats.org/officeDocument/2006/relationships/hyperlink" Target="http://vbpl.vn/TW/Pages/vbpq-thuoctinh.aspx?ItemID=12311" TargetMode="External"/><Relationship Id="rId5" Type="http://schemas.openxmlformats.org/officeDocument/2006/relationships/hyperlink" Target="http://csdl.thutuchanhchinh.vn/TW/Lists/MauDonToKhai/Attachments/14106/to%20khai%20yeu%20cau%20cap%20lai%20chung%20chi%20hanh%20nghe%20dich%20vu%20dai%20dien%20so%20huu%20cong%20nghiep.doc" TargetMode="External"/><Relationship Id="rId15" Type="http://schemas.openxmlformats.org/officeDocument/2006/relationships/fontTable" Target="fontTable.xml"/><Relationship Id="rId10" Type="http://schemas.openxmlformats.org/officeDocument/2006/relationships/hyperlink" Target="http://vbpl.vn/TW/Pages/vbpq-thuoctinh.aspx?ItemID=14011" TargetMode="External"/><Relationship Id="rId4" Type="http://schemas.openxmlformats.org/officeDocument/2006/relationships/webSettings" Target="webSettings.xml"/><Relationship Id="rId9" Type="http://schemas.openxmlformats.org/officeDocument/2006/relationships/hyperlink" Target="http://vbpl.vn/TW/Pages/vbpq-thuoctinh.aspx?ItemID=15221" TargetMode="External"/><Relationship Id="rId14" Type="http://schemas.openxmlformats.org/officeDocument/2006/relationships/hyperlink" Target="http://vbpl.vn/TW/Pages/vbpq-thuoctinh.aspx?ItemID=4119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691</Words>
  <Characters>3941</Characters>
  <Application>Microsoft Office Word</Application>
  <DocSecurity>0</DocSecurity>
  <Lines>32</Lines>
  <Paragraphs>9</Paragraphs>
  <ScaleCrop>false</ScaleCrop>
  <Company/>
  <LinksUpToDate>false</LinksUpToDate>
  <CharactersWithSpaces>4623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2018-01-22T08:18:00Z</dcterms:created>
  <dcterms:modified xsi:type="dcterms:W3CDTF">2018-01-22T08:19:00Z</dcterms:modified>
</cp:coreProperties>
</file>